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377E" w:rsidRDefault="00075CDF">
      <w:pPr>
        <w:pStyle w:val="Corpodetexto"/>
        <w:ind w:left="88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718175" cy="1800860"/>
                <wp:effectExtent l="0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8175" cy="1800860"/>
                          <a:chOff x="0" y="0"/>
                          <a:chExt cx="5718175" cy="180086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Descrição: Cabeçalho GHC-COR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8175" cy="737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102" y="781015"/>
                            <a:ext cx="989429" cy="1019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0.25pt;height:141.8pt;mso-position-horizontal-relative:char;mso-position-vertical-relative:line" id="docshapegroup1" coordorigin="0,0" coordsize="9005,2836">
                <v:shape style="position:absolute;left:0;top:0;width:9005;height:1161" type="#_x0000_t75" id="docshape2" alt="Descrição: Cabeçalho GHC-COR" stroked="false">
                  <v:imagedata r:id="rId8" o:title=""/>
                </v:shape>
                <v:shape style="position:absolute;left:3721;top:1229;width:1559;height:1606" type="#_x0000_t75" id="docshape3" stroked="false">
                  <v:imagedata r:id="rId9" o:title=""/>
                </v:shape>
              </v:group>
            </w:pict>
          </mc:Fallback>
        </mc:AlternateContent>
      </w:r>
    </w:p>
    <w:p w:rsidR="003E377E" w:rsidRDefault="00075CDF">
      <w:pPr>
        <w:pStyle w:val="Corpodetexto"/>
        <w:spacing w:before="6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201676</wp:posOffset>
                </wp:positionV>
                <wp:extent cx="6684009" cy="2565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25654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</wps:spPr>
                      <wps:txbx>
                        <w:txbxContent>
                          <w:p w:rsidR="003E377E" w:rsidRDefault="00075CDF">
                            <w:pPr>
                              <w:spacing w:line="265" w:lineRule="exact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Instrumento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Avaliação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Preceptoria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COREMU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="00E96677">
                              <w:rPr>
                                <w:b/>
                                <w:color w:val="000000"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4.55pt;margin-top:15.9pt;width:526.3pt;height:20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" fillcolor="#eaf0dd" stroked="f">
                <v:path arrowok="t"/>
                <v:textbox inset="0,0,0,0">
                  <w:txbxContent>
                    <w:p w:rsidR="003E377E" w:rsidRDefault="00075CDF">
                      <w:pPr>
                        <w:spacing w:line="265" w:lineRule="exact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Instrumento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Avaliação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Preceptoria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COREMU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="00E96677">
                        <w:rPr>
                          <w:b/>
                          <w:color w:val="000000"/>
                          <w:spacing w:val="-4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377E" w:rsidRDefault="003E377E">
      <w:pPr>
        <w:pStyle w:val="Corpodetexto"/>
        <w:spacing w:before="147"/>
        <w:rPr>
          <w:rFonts w:ascii="Times New Roman"/>
        </w:rPr>
      </w:pPr>
    </w:p>
    <w:p w:rsidR="003E377E" w:rsidRDefault="00075CDF">
      <w:pPr>
        <w:pStyle w:val="Corpodetexto"/>
        <w:tabs>
          <w:tab w:val="left" w:pos="2886"/>
          <w:tab w:val="left" w:pos="3957"/>
          <w:tab w:val="left" w:pos="5403"/>
          <w:tab w:val="left" w:pos="10580"/>
          <w:tab w:val="left" w:pos="10639"/>
        </w:tabs>
        <w:spacing w:line="360" w:lineRule="auto"/>
        <w:ind w:left="153" w:right="118"/>
        <w:jc w:val="both"/>
      </w:pPr>
      <w:proofErr w:type="gramStart"/>
      <w:r>
        <w:rPr>
          <w:spacing w:val="-2"/>
        </w:rPr>
        <w:t>Preceptor(</w:t>
      </w:r>
      <w:proofErr w:type="gramEnd"/>
      <w:r>
        <w:rPr>
          <w:spacing w:val="-2"/>
        </w:rPr>
        <w:t>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Programa: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Coordenação do Programa: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Apoio Pedagógico de referência: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Representante dos Residentes: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da realização: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3E377E" w:rsidRDefault="003E377E">
      <w:pPr>
        <w:pStyle w:val="Corpodetexto"/>
      </w:pPr>
    </w:p>
    <w:p w:rsidR="003E377E" w:rsidRDefault="00075CDF">
      <w:pPr>
        <w:pStyle w:val="PargrafodaLista"/>
        <w:numPr>
          <w:ilvl w:val="0"/>
          <w:numId w:val="2"/>
        </w:numPr>
        <w:tabs>
          <w:tab w:val="left" w:pos="374"/>
        </w:tabs>
        <w:spacing w:after="3"/>
        <w:ind w:left="374" w:hanging="221"/>
        <w:rPr>
          <w:i/>
        </w:rPr>
      </w:pPr>
      <w:r>
        <w:rPr>
          <w:b/>
        </w:rPr>
        <w:t>Habilidades</w:t>
      </w:r>
      <w:r>
        <w:rPr>
          <w:b/>
          <w:spacing w:val="-6"/>
        </w:rPr>
        <w:t xml:space="preserve"> </w:t>
      </w:r>
      <w:r>
        <w:rPr>
          <w:b/>
        </w:rPr>
        <w:t>pedagógicas</w:t>
      </w:r>
      <w:r>
        <w:rPr>
          <w:b/>
          <w:spacing w:val="-4"/>
        </w:rPr>
        <w:t xml:space="preserve"> </w:t>
      </w:r>
      <w:r>
        <w:rPr>
          <w:i/>
        </w:rPr>
        <w:t>(A</w:t>
      </w:r>
      <w:r>
        <w:rPr>
          <w:i/>
          <w:spacing w:val="-5"/>
        </w:rPr>
        <w:t xml:space="preserve"> </w:t>
      </w:r>
      <w:r>
        <w:rPr>
          <w:i/>
        </w:rPr>
        <w:t>ser</w:t>
      </w:r>
      <w:r>
        <w:rPr>
          <w:i/>
          <w:spacing w:val="-7"/>
        </w:rPr>
        <w:t xml:space="preserve"> </w:t>
      </w:r>
      <w:r>
        <w:rPr>
          <w:i/>
        </w:rPr>
        <w:t>preenchido</w:t>
      </w:r>
      <w:r>
        <w:rPr>
          <w:i/>
          <w:spacing w:val="-5"/>
        </w:rPr>
        <w:t xml:space="preserve"> </w:t>
      </w:r>
      <w:r>
        <w:rPr>
          <w:i/>
        </w:rPr>
        <w:t>pelos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residentes)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58"/>
        <w:gridCol w:w="1135"/>
        <w:gridCol w:w="1133"/>
        <w:gridCol w:w="1135"/>
      </w:tblGrid>
      <w:tr w:rsidR="003E377E">
        <w:trPr>
          <w:trHeight w:val="268"/>
        </w:trPr>
        <w:tc>
          <w:tcPr>
            <w:tcW w:w="5639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Critério</w:t>
            </w:r>
          </w:p>
        </w:tc>
        <w:tc>
          <w:tcPr>
            <w:tcW w:w="1558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Insatisfatório</w:t>
            </w:r>
          </w:p>
        </w:tc>
        <w:tc>
          <w:tcPr>
            <w:tcW w:w="1135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215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</w:tc>
        <w:tc>
          <w:tcPr>
            <w:tcW w:w="1133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354"/>
              <w:rPr>
                <w:b/>
              </w:rPr>
            </w:pPr>
            <w:r>
              <w:rPr>
                <w:b/>
                <w:spacing w:val="-5"/>
              </w:rPr>
              <w:t>Bom</w:t>
            </w:r>
          </w:p>
        </w:tc>
        <w:tc>
          <w:tcPr>
            <w:tcW w:w="1135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278"/>
              <w:rPr>
                <w:b/>
              </w:rPr>
            </w:pPr>
            <w:r>
              <w:rPr>
                <w:b/>
                <w:spacing w:val="-2"/>
              </w:rPr>
              <w:t>Ótimo</w:t>
            </w:r>
          </w:p>
        </w:tc>
      </w:tr>
      <w:tr w:rsidR="003E377E" w:rsidTr="00075CDF">
        <w:trPr>
          <w:trHeight w:val="871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ind w:left="107"/>
            </w:pPr>
            <w:r>
              <w:t>Tem</w:t>
            </w:r>
            <w:r>
              <w:rPr>
                <w:spacing w:val="-7"/>
              </w:rPr>
              <w:t xml:space="preserve"> </w:t>
            </w:r>
            <w:r>
              <w:t>postura</w:t>
            </w:r>
            <w:r>
              <w:rPr>
                <w:spacing w:val="-6"/>
              </w:rPr>
              <w:t xml:space="preserve"> </w:t>
            </w:r>
            <w:r>
              <w:t>ética,</w:t>
            </w:r>
            <w:r>
              <w:rPr>
                <w:spacing w:val="-6"/>
              </w:rPr>
              <w:t xml:space="preserve"> </w:t>
            </w:r>
            <w:r>
              <w:t>humanizada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acolhedora,</w:t>
            </w:r>
            <w:r>
              <w:rPr>
                <w:spacing w:val="-4"/>
              </w:rPr>
              <w:t xml:space="preserve"> </w:t>
            </w:r>
            <w:r>
              <w:t>servindo</w:t>
            </w:r>
            <w:r>
              <w:rPr>
                <w:spacing w:val="-4"/>
              </w:rPr>
              <w:t xml:space="preserve"> </w:t>
            </w:r>
            <w:r>
              <w:t xml:space="preserve">de suporte para a formação em serviço de forma coerente e afinada com os objetivos da Residência e da área </w:t>
            </w:r>
            <w:r>
              <w:rPr>
                <w:spacing w:val="-2"/>
              </w:rPr>
              <w:t>profissional.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803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ind w:left="107"/>
            </w:pPr>
            <w:r>
              <w:t>É</w:t>
            </w:r>
            <w:r>
              <w:rPr>
                <w:spacing w:val="-5"/>
              </w:rPr>
              <w:t xml:space="preserve"> </w:t>
            </w:r>
            <w:r>
              <w:t>disponível</w:t>
            </w:r>
            <w:r>
              <w:rPr>
                <w:spacing w:val="-5"/>
              </w:rPr>
              <w:t xml:space="preserve"> </w:t>
            </w:r>
            <w:r>
              <w:t>nos</w:t>
            </w:r>
            <w:r>
              <w:rPr>
                <w:spacing w:val="-5"/>
              </w:rPr>
              <w:t xml:space="preserve"> </w:t>
            </w:r>
            <w:r>
              <w:t>diferentes</w:t>
            </w:r>
            <w:r>
              <w:rPr>
                <w:spacing w:val="-7"/>
              </w:rPr>
              <w:t xml:space="preserve"> </w:t>
            </w:r>
            <w:r>
              <w:t>espaços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atuação,</w:t>
            </w:r>
            <w:r>
              <w:rPr>
                <w:spacing w:val="-5"/>
              </w:rPr>
              <w:t xml:space="preserve"> </w:t>
            </w:r>
            <w:r>
              <w:t>exercendo</w:t>
            </w:r>
            <w:r>
              <w:rPr>
                <w:spacing w:val="-4"/>
              </w:rPr>
              <w:t xml:space="preserve"> </w:t>
            </w:r>
            <w:r>
              <w:t>a função pedagógica de referência para os residentes (seminários,</w:t>
            </w:r>
            <w:r>
              <w:rPr>
                <w:spacing w:val="-6"/>
              </w:rPr>
              <w:t xml:space="preserve"> </w:t>
            </w:r>
            <w:r>
              <w:t>orientação,</w:t>
            </w:r>
            <w:r>
              <w:rPr>
                <w:spacing w:val="-4"/>
              </w:rPr>
              <w:t xml:space="preserve"> </w:t>
            </w:r>
            <w:r>
              <w:t>campo,</w:t>
            </w:r>
            <w:r>
              <w:rPr>
                <w:spacing w:val="-6"/>
              </w:rPr>
              <w:t xml:space="preserve"> </w:t>
            </w:r>
            <w:r>
              <w:t>estudos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caso...</w:t>
            </w:r>
            <w:proofErr w:type="gramStart"/>
            <w:r>
              <w:rPr>
                <w:spacing w:val="-2"/>
              </w:rPr>
              <w:t>)</w:t>
            </w:r>
            <w:proofErr w:type="gramEnd"/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805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spacing w:before="1" w:line="237" w:lineRule="auto"/>
              <w:ind w:left="107"/>
            </w:pPr>
            <w:r>
              <w:t>Apresenta</w:t>
            </w:r>
            <w:r>
              <w:rPr>
                <w:spacing w:val="-5"/>
              </w:rPr>
              <w:t xml:space="preserve"> </w:t>
            </w:r>
            <w:r>
              <w:t>abertura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interesse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 xml:space="preserve">propostas inovadoras provenientes da Residência e do grupo de </w:t>
            </w:r>
            <w:r>
              <w:rPr>
                <w:spacing w:val="-2"/>
              </w:rPr>
              <w:t>residentes.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537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spacing w:line="265" w:lineRule="exact"/>
              <w:ind w:left="107"/>
            </w:pPr>
            <w:r>
              <w:t>Estimula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t>residentes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aplicarem</w:t>
            </w:r>
            <w:r>
              <w:rPr>
                <w:spacing w:val="-3"/>
              </w:rPr>
              <w:t xml:space="preserve"> </w:t>
            </w:r>
            <w:r>
              <w:t>seus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conhecimentos</w:t>
            </w:r>
            <w:r>
              <w:t xml:space="preserve"> profissionais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experiências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vida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prática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trabalho.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1075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ind w:left="107"/>
            </w:pPr>
            <w:r>
              <w:t>Promove a articulação ensino-serviço, auxiliando na problematização e qualificação do processo de trabalho, contribuindo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desenvolvimento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10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t>teórico- práticas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práticas.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1343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ind w:left="107" w:right="209"/>
            </w:pPr>
            <w:r>
              <w:t>Promove a integração dos residentes aos serviços e às equipes nos quais está inserido, e considerando os diferentes atores (tais como funcionários, estagiários e usuários),</w:t>
            </w:r>
            <w:r>
              <w:rPr>
                <w:spacing w:val="-7"/>
              </w:rPr>
              <w:t xml:space="preserve"> </w:t>
            </w:r>
            <w:r>
              <w:t>está</w:t>
            </w:r>
            <w:r>
              <w:rPr>
                <w:spacing w:val="-5"/>
              </w:rPr>
              <w:t xml:space="preserve"> </w:t>
            </w:r>
            <w:r>
              <w:t>disponível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mediação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dificuldades</w:t>
            </w:r>
            <w:r>
              <w:rPr>
                <w:spacing w:val="-5"/>
              </w:rPr>
              <w:t xml:space="preserve"> </w:t>
            </w:r>
            <w:r>
              <w:t>e orientações gerais.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535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spacing w:line="263" w:lineRule="exact"/>
              <w:ind w:left="107"/>
            </w:pPr>
            <w:r>
              <w:t>Coordena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organização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escalas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plantões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(quando</w:t>
            </w:r>
            <w:r>
              <w:t xml:space="preserve"> houver)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férias,</w:t>
            </w:r>
            <w:r>
              <w:rPr>
                <w:spacing w:val="-6"/>
              </w:rPr>
              <w:t xml:space="preserve"> </w:t>
            </w:r>
            <w:r>
              <w:t>acompanhando</w:t>
            </w:r>
            <w:r>
              <w:rPr>
                <w:spacing w:val="-2"/>
              </w:rPr>
              <w:t xml:space="preserve"> </w:t>
            </w:r>
            <w:r>
              <w:t>sua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execução.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537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spacing w:line="265" w:lineRule="exact"/>
              <w:ind w:left="107"/>
            </w:pPr>
            <w:r>
              <w:t>Apresenta</w:t>
            </w:r>
            <w:r>
              <w:rPr>
                <w:spacing w:val="-8"/>
              </w:rPr>
              <w:t xml:space="preserve"> </w:t>
            </w:r>
            <w:r>
              <w:t>disponibilidade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acompanhar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o</w:t>
            </w:r>
            <w:r>
              <w:t xml:space="preserve"> desenvolvimento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TCR</w:t>
            </w:r>
            <w:r>
              <w:rPr>
                <w:spacing w:val="-6"/>
              </w:rPr>
              <w:t xml:space="preserve"> </w:t>
            </w:r>
            <w:r>
              <w:t>durante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supervisão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semanal.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</w:tbl>
    <w:p w:rsidR="003E377E" w:rsidRDefault="003E377E">
      <w:pPr>
        <w:pStyle w:val="TableParagraph"/>
        <w:rPr>
          <w:rFonts w:ascii="Times New Roman"/>
        </w:rPr>
        <w:sectPr w:rsidR="003E377E">
          <w:type w:val="continuous"/>
          <w:pgSz w:w="11910" w:h="16840"/>
          <w:pgMar w:top="700" w:right="566" w:bottom="280" w:left="566" w:header="720" w:footer="720" w:gutter="0"/>
          <w:cols w:space="720"/>
        </w:sectPr>
      </w:pPr>
    </w:p>
    <w:p w:rsidR="003E377E" w:rsidRDefault="00075CDF">
      <w:pPr>
        <w:pStyle w:val="PargrafodaLista"/>
        <w:numPr>
          <w:ilvl w:val="0"/>
          <w:numId w:val="2"/>
        </w:numPr>
        <w:tabs>
          <w:tab w:val="left" w:pos="374"/>
        </w:tabs>
        <w:spacing w:before="38" w:after="4"/>
        <w:ind w:left="374" w:hanging="221"/>
        <w:rPr>
          <w:i/>
        </w:rPr>
      </w:pPr>
      <w:r>
        <w:rPr>
          <w:b/>
        </w:rPr>
        <w:lastRenderedPageBreak/>
        <w:t>Habilidades</w:t>
      </w:r>
      <w:r>
        <w:rPr>
          <w:b/>
          <w:spacing w:val="-9"/>
        </w:rPr>
        <w:t xml:space="preserve"> </w:t>
      </w:r>
      <w:r>
        <w:rPr>
          <w:b/>
        </w:rPr>
        <w:t>técnicas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conceituais</w:t>
      </w:r>
      <w:r>
        <w:rPr>
          <w:b/>
          <w:spacing w:val="-6"/>
        </w:rPr>
        <w:t xml:space="preserve"> </w:t>
      </w:r>
      <w:r>
        <w:rPr>
          <w:i/>
        </w:rPr>
        <w:t>(A</w:t>
      </w:r>
      <w:r>
        <w:rPr>
          <w:i/>
          <w:spacing w:val="-5"/>
        </w:rPr>
        <w:t xml:space="preserve"> </w:t>
      </w:r>
      <w:r>
        <w:rPr>
          <w:i/>
        </w:rPr>
        <w:t>ser</w:t>
      </w:r>
      <w:r>
        <w:rPr>
          <w:i/>
          <w:spacing w:val="-4"/>
        </w:rPr>
        <w:t xml:space="preserve"> </w:t>
      </w:r>
      <w:r>
        <w:rPr>
          <w:i/>
        </w:rPr>
        <w:t>preenchido</w:t>
      </w:r>
      <w:r>
        <w:rPr>
          <w:i/>
          <w:spacing w:val="-4"/>
        </w:rPr>
        <w:t xml:space="preserve"> </w:t>
      </w:r>
      <w:r>
        <w:rPr>
          <w:i/>
        </w:rPr>
        <w:t>pelos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residentes)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58"/>
        <w:gridCol w:w="1135"/>
        <w:gridCol w:w="1133"/>
        <w:gridCol w:w="1135"/>
      </w:tblGrid>
      <w:tr w:rsidR="003E377E">
        <w:trPr>
          <w:trHeight w:val="268"/>
        </w:trPr>
        <w:tc>
          <w:tcPr>
            <w:tcW w:w="5639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Critério</w:t>
            </w:r>
          </w:p>
        </w:tc>
        <w:tc>
          <w:tcPr>
            <w:tcW w:w="1558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Insatisfatório</w:t>
            </w:r>
          </w:p>
        </w:tc>
        <w:tc>
          <w:tcPr>
            <w:tcW w:w="1135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215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</w:tc>
        <w:tc>
          <w:tcPr>
            <w:tcW w:w="1133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354"/>
              <w:rPr>
                <w:b/>
              </w:rPr>
            </w:pPr>
            <w:r>
              <w:rPr>
                <w:b/>
                <w:spacing w:val="-5"/>
              </w:rPr>
              <w:t>Bom</w:t>
            </w:r>
          </w:p>
        </w:tc>
        <w:tc>
          <w:tcPr>
            <w:tcW w:w="1135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278"/>
              <w:rPr>
                <w:b/>
              </w:rPr>
            </w:pPr>
            <w:r>
              <w:rPr>
                <w:b/>
                <w:spacing w:val="-2"/>
              </w:rPr>
              <w:t>Ótimo</w:t>
            </w:r>
          </w:p>
        </w:tc>
      </w:tr>
      <w:tr w:rsidR="003E377E">
        <w:trPr>
          <w:trHeight w:val="806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spacing w:line="265" w:lineRule="exact"/>
              <w:ind w:left="107"/>
            </w:pPr>
            <w:r>
              <w:t>Realiza</w:t>
            </w:r>
            <w:r>
              <w:rPr>
                <w:spacing w:val="-7"/>
              </w:rPr>
              <w:t xml:space="preserve"> </w:t>
            </w:r>
            <w:r>
              <w:t>supervisão</w:t>
            </w:r>
            <w:r>
              <w:rPr>
                <w:spacing w:val="-8"/>
              </w:rPr>
              <w:t xml:space="preserve"> </w:t>
            </w:r>
            <w:r>
              <w:t>semanal,</w:t>
            </w:r>
            <w:r>
              <w:rPr>
                <w:spacing w:val="-7"/>
              </w:rPr>
              <w:t xml:space="preserve"> </w:t>
            </w:r>
            <w:r>
              <w:t>possibilitando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residente</w:t>
            </w:r>
            <w:r>
              <w:t xml:space="preserve"> colocar</w:t>
            </w:r>
            <w:r>
              <w:rPr>
                <w:spacing w:val="-6"/>
              </w:rPr>
              <w:t xml:space="preserve"> </w:t>
            </w:r>
            <w:r>
              <w:t>situações</w:t>
            </w:r>
            <w:r>
              <w:rPr>
                <w:spacing w:val="-4"/>
              </w:rPr>
              <w:t xml:space="preserve"> </w:t>
            </w:r>
            <w:r>
              <w:t>referentes</w:t>
            </w:r>
            <w:r>
              <w:rPr>
                <w:spacing w:val="-6"/>
              </w:rPr>
              <w:t xml:space="preserve"> </w:t>
            </w:r>
            <w:r>
              <w:t>às</w:t>
            </w:r>
            <w:r>
              <w:rPr>
                <w:spacing w:val="-5"/>
              </w:rPr>
              <w:t xml:space="preserve"> </w:t>
            </w:r>
            <w:r>
              <w:t>suas</w:t>
            </w:r>
            <w:r>
              <w:rPr>
                <w:spacing w:val="-7"/>
              </w:rPr>
              <w:t xml:space="preserve"> </w:t>
            </w:r>
            <w:r>
              <w:t>vivências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campo, orientando e dando sugestões.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537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spacing w:line="265" w:lineRule="exact"/>
              <w:ind w:left="107"/>
            </w:pPr>
            <w:r>
              <w:t>Participa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t>atividades</w:t>
            </w:r>
            <w:r>
              <w:rPr>
                <w:spacing w:val="-8"/>
              </w:rPr>
              <w:t xml:space="preserve"> </w:t>
            </w:r>
            <w:r>
              <w:t>teóricas,</w:t>
            </w:r>
            <w:r>
              <w:rPr>
                <w:spacing w:val="-6"/>
              </w:rPr>
              <w:t xml:space="preserve"> </w:t>
            </w:r>
            <w:r>
              <w:t>conforme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cronograma,</w:t>
            </w:r>
            <w:r>
              <w:t xml:space="preserve"> contribuindo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sua</w:t>
            </w:r>
            <w:r>
              <w:rPr>
                <w:spacing w:val="-7"/>
              </w:rPr>
              <w:t xml:space="preserve"> </w:t>
            </w:r>
            <w:r>
              <w:t>experiência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conhecimento.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537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spacing w:line="265" w:lineRule="exact"/>
              <w:ind w:left="107"/>
            </w:pPr>
            <w:r>
              <w:t>Aplica</w:t>
            </w:r>
            <w:r>
              <w:rPr>
                <w:spacing w:val="-7"/>
              </w:rPr>
              <w:t xml:space="preserve"> </w:t>
            </w:r>
            <w:r>
              <w:t>seus</w:t>
            </w:r>
            <w:r>
              <w:rPr>
                <w:spacing w:val="-5"/>
              </w:rPr>
              <w:t xml:space="preserve"> </w:t>
            </w:r>
            <w:r>
              <w:t>conhecimentos</w:t>
            </w:r>
            <w:r>
              <w:rPr>
                <w:spacing w:val="-7"/>
              </w:rPr>
              <w:t xml:space="preserve"> </w:t>
            </w:r>
            <w:r>
              <w:t>profissionais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prática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  <w:r>
              <w:t xml:space="preserve"> ensino,</w:t>
            </w:r>
            <w:r>
              <w:rPr>
                <w:spacing w:val="-5"/>
              </w:rPr>
              <w:t xml:space="preserve"> </w:t>
            </w:r>
            <w:r>
              <w:t>facilitando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aprendizagem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residente.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1074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ind w:left="107" w:right="323"/>
              <w:jc w:val="both"/>
            </w:pPr>
            <w:r>
              <w:t>Desenvolve</w:t>
            </w:r>
            <w:r>
              <w:rPr>
                <w:spacing w:val="-4"/>
              </w:rPr>
              <w:t xml:space="preserve"> </w:t>
            </w:r>
            <w:r>
              <w:t>processos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avaliação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residentes</w:t>
            </w:r>
            <w:r>
              <w:rPr>
                <w:spacing w:val="-7"/>
              </w:rPr>
              <w:t xml:space="preserve"> </w:t>
            </w:r>
            <w:r>
              <w:t>sob</w:t>
            </w:r>
            <w:r>
              <w:rPr>
                <w:spacing w:val="-9"/>
              </w:rPr>
              <w:t xml:space="preserve"> </w:t>
            </w:r>
            <w:r>
              <w:t>sua responsabilidade,</w:t>
            </w:r>
            <w:r>
              <w:rPr>
                <w:spacing w:val="-9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pactuações</w:t>
            </w:r>
            <w:r>
              <w:rPr>
                <w:spacing w:val="-6"/>
              </w:rPr>
              <w:t xml:space="preserve"> </w:t>
            </w:r>
            <w:r>
              <w:t>institucionais</w:t>
            </w:r>
            <w:r>
              <w:rPr>
                <w:spacing w:val="-7"/>
              </w:rPr>
              <w:t xml:space="preserve"> </w:t>
            </w:r>
            <w:r>
              <w:t>e de modo a contribuir construtivamente com os</w:t>
            </w:r>
            <w:r>
              <w:rPr>
                <w:spacing w:val="-1"/>
              </w:rPr>
              <w:t xml:space="preserve"> </w:t>
            </w:r>
            <w:r>
              <w:t>processos de</w:t>
            </w:r>
            <w:r>
              <w:rPr>
                <w:spacing w:val="-5"/>
              </w:rPr>
              <w:t xml:space="preserve"> </w:t>
            </w:r>
            <w:r>
              <w:t>aprendizagem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residente.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534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spacing w:line="265" w:lineRule="exact"/>
              <w:ind w:left="107"/>
            </w:pPr>
            <w:r>
              <w:t>Cumpre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faz</w:t>
            </w:r>
            <w:r>
              <w:rPr>
                <w:spacing w:val="-3"/>
              </w:rPr>
              <w:t xml:space="preserve"> </w:t>
            </w:r>
            <w:r>
              <w:t>cumprir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disposições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regulamentares</w:t>
            </w:r>
            <w:r>
              <w:t xml:space="preserve"> pertinentes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Residência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GHC.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806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ind w:left="107"/>
            </w:pPr>
            <w:r>
              <w:t>Ajuda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promover</w:t>
            </w:r>
            <w:r>
              <w:rPr>
                <w:spacing w:val="-6"/>
              </w:rPr>
              <w:t xml:space="preserve"> </w:t>
            </w:r>
            <w:r>
              <w:t>espaços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formação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considerem</w:t>
            </w:r>
            <w:r>
              <w:rPr>
                <w:spacing w:val="-5"/>
              </w:rPr>
              <w:t xml:space="preserve"> </w:t>
            </w:r>
            <w:r>
              <w:t>os determinantes sociais da saúde, tais como posturas antirracistas,</w:t>
            </w:r>
            <w:r>
              <w:rPr>
                <w:spacing w:val="-8"/>
              </w:rPr>
              <w:t xml:space="preserve"> </w:t>
            </w:r>
            <w:r>
              <w:t>anticapacitistas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antipatriarcais.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</w:tbl>
    <w:p w:rsidR="003E377E" w:rsidRDefault="003E377E">
      <w:pPr>
        <w:pStyle w:val="Corpodetexto"/>
        <w:rPr>
          <w:i/>
        </w:rPr>
      </w:pPr>
    </w:p>
    <w:p w:rsidR="003E377E" w:rsidRDefault="00075CDF">
      <w:pPr>
        <w:pStyle w:val="PargrafodaLista"/>
        <w:numPr>
          <w:ilvl w:val="0"/>
          <w:numId w:val="2"/>
        </w:numPr>
        <w:tabs>
          <w:tab w:val="left" w:pos="374"/>
        </w:tabs>
        <w:spacing w:before="0" w:after="3"/>
        <w:ind w:left="374" w:hanging="221"/>
        <w:rPr>
          <w:i/>
        </w:rPr>
      </w:pPr>
      <w:r>
        <w:rPr>
          <w:b/>
        </w:rPr>
        <w:t>Habilidades</w:t>
      </w:r>
      <w:r>
        <w:rPr>
          <w:b/>
          <w:spacing w:val="-8"/>
        </w:rPr>
        <w:t xml:space="preserve"> </w:t>
      </w:r>
      <w:r>
        <w:rPr>
          <w:b/>
        </w:rPr>
        <w:t>relacionais</w:t>
      </w:r>
      <w:r>
        <w:rPr>
          <w:b/>
          <w:spacing w:val="-6"/>
        </w:rPr>
        <w:t xml:space="preserve"> </w:t>
      </w:r>
      <w:r>
        <w:rPr>
          <w:i/>
        </w:rPr>
        <w:t>(A</w:t>
      </w:r>
      <w:r>
        <w:rPr>
          <w:i/>
          <w:spacing w:val="-6"/>
        </w:rPr>
        <w:t xml:space="preserve"> </w:t>
      </w:r>
      <w:r>
        <w:rPr>
          <w:i/>
        </w:rPr>
        <w:t>ser</w:t>
      </w:r>
      <w:r>
        <w:rPr>
          <w:i/>
          <w:spacing w:val="-7"/>
        </w:rPr>
        <w:t xml:space="preserve"> </w:t>
      </w:r>
      <w:r>
        <w:rPr>
          <w:i/>
        </w:rPr>
        <w:t>preenchido</w:t>
      </w:r>
      <w:r>
        <w:rPr>
          <w:i/>
          <w:spacing w:val="-6"/>
        </w:rPr>
        <w:t xml:space="preserve"> </w:t>
      </w:r>
      <w:r>
        <w:rPr>
          <w:i/>
        </w:rPr>
        <w:t>pelos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residentes)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1558"/>
        <w:gridCol w:w="1135"/>
        <w:gridCol w:w="1133"/>
        <w:gridCol w:w="1135"/>
      </w:tblGrid>
      <w:tr w:rsidR="003E377E">
        <w:trPr>
          <w:trHeight w:val="268"/>
        </w:trPr>
        <w:tc>
          <w:tcPr>
            <w:tcW w:w="5639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Critério</w:t>
            </w:r>
          </w:p>
        </w:tc>
        <w:tc>
          <w:tcPr>
            <w:tcW w:w="1558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Insatisfatório</w:t>
            </w:r>
          </w:p>
        </w:tc>
        <w:tc>
          <w:tcPr>
            <w:tcW w:w="1135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215"/>
              <w:rPr>
                <w:b/>
              </w:rPr>
            </w:pPr>
            <w:r>
              <w:rPr>
                <w:b/>
                <w:spacing w:val="-2"/>
              </w:rPr>
              <w:t>Regular</w:t>
            </w:r>
          </w:p>
        </w:tc>
        <w:tc>
          <w:tcPr>
            <w:tcW w:w="1133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354"/>
              <w:rPr>
                <w:b/>
              </w:rPr>
            </w:pPr>
            <w:r>
              <w:rPr>
                <w:b/>
                <w:spacing w:val="-5"/>
              </w:rPr>
              <w:t>Bom</w:t>
            </w:r>
          </w:p>
        </w:tc>
        <w:tc>
          <w:tcPr>
            <w:tcW w:w="1135" w:type="dxa"/>
            <w:shd w:val="clear" w:color="auto" w:fill="EAF0DD"/>
          </w:tcPr>
          <w:p w:rsidR="003E377E" w:rsidRDefault="00075CDF">
            <w:pPr>
              <w:pStyle w:val="TableParagraph"/>
              <w:spacing w:line="248" w:lineRule="exact"/>
              <w:ind w:left="278"/>
              <w:rPr>
                <w:b/>
              </w:rPr>
            </w:pPr>
            <w:r>
              <w:rPr>
                <w:b/>
                <w:spacing w:val="-2"/>
              </w:rPr>
              <w:t>Ótimo</w:t>
            </w:r>
          </w:p>
        </w:tc>
      </w:tr>
      <w:tr w:rsidR="003E377E">
        <w:trPr>
          <w:trHeight w:val="1343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ind w:left="107"/>
            </w:pPr>
            <w:r>
              <w:t>Demonstra postura ética e humanizada no ambiente de trabalho,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colegas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equipe,</w:t>
            </w:r>
            <w:r>
              <w:rPr>
                <w:spacing w:val="-5"/>
              </w:rPr>
              <w:t xml:space="preserve"> </w:t>
            </w:r>
            <w:r>
              <w:t>profissionais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 xml:space="preserve">residência, usuários e familiares, construindo espaços inclusivos que fomentem posturas antirracistas, anticapacitistas e </w:t>
            </w:r>
            <w:r>
              <w:rPr>
                <w:spacing w:val="-2"/>
              </w:rPr>
              <w:t>antipatriarcais.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537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spacing w:line="265" w:lineRule="exact"/>
              <w:ind w:left="107"/>
            </w:pPr>
            <w:r>
              <w:t>Promove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integração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programa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residência</w:t>
            </w:r>
            <w:r>
              <w:rPr>
                <w:spacing w:val="-7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os</w:t>
            </w:r>
            <w:r>
              <w:t xml:space="preserve"> diferentes</w:t>
            </w:r>
            <w:r>
              <w:rPr>
                <w:spacing w:val="-9"/>
              </w:rPr>
              <w:t xml:space="preserve"> </w:t>
            </w:r>
            <w:r>
              <w:t>atores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instituição</w:t>
            </w:r>
            <w:r>
              <w:rPr>
                <w:spacing w:val="-7"/>
              </w:rPr>
              <w:t xml:space="preserve"> </w:t>
            </w:r>
            <w:r>
              <w:t>(equipe,</w:t>
            </w:r>
            <w:r>
              <w:rPr>
                <w:spacing w:val="-6"/>
              </w:rPr>
              <w:t xml:space="preserve"> </w:t>
            </w:r>
            <w:r>
              <w:t>usuários,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residentes).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1075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ind w:left="107"/>
            </w:pPr>
            <w:r>
              <w:t>Apresenta</w:t>
            </w:r>
            <w:r>
              <w:rPr>
                <w:spacing w:val="-6"/>
              </w:rPr>
              <w:t xml:space="preserve"> </w:t>
            </w:r>
            <w:r>
              <w:t>disponibilidade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escuta</w:t>
            </w:r>
            <w:r>
              <w:rPr>
                <w:spacing w:val="-6"/>
              </w:rPr>
              <w:t xml:space="preserve"> </w:t>
            </w:r>
            <w:r>
              <w:t>ativa,</w:t>
            </w:r>
            <w:r>
              <w:rPr>
                <w:spacing w:val="-6"/>
              </w:rPr>
              <w:t xml:space="preserve"> </w:t>
            </w:r>
            <w:r>
              <w:t>abrindo</w:t>
            </w:r>
            <w:r>
              <w:rPr>
                <w:spacing w:val="-8"/>
              </w:rPr>
              <w:t xml:space="preserve"> </w:t>
            </w:r>
            <w:r>
              <w:t>espaço para questões latentes e sensíveis, considerando a subjetividade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singularidade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processos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formação em saúde.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535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spacing w:line="263" w:lineRule="exact"/>
              <w:ind w:left="107"/>
            </w:pPr>
            <w:r>
              <w:t>Demonstra</w:t>
            </w:r>
            <w:r>
              <w:rPr>
                <w:spacing w:val="-5"/>
              </w:rPr>
              <w:t xml:space="preserve"> </w:t>
            </w:r>
            <w:r>
              <w:t>capacidade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fazer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receber</w:t>
            </w:r>
            <w:r>
              <w:rPr>
                <w:spacing w:val="-2"/>
              </w:rPr>
              <w:t xml:space="preserve"> </w:t>
            </w:r>
            <w:r>
              <w:t>sugestões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e</w:t>
            </w:r>
            <w:r>
              <w:t xml:space="preserve"> críticas</w:t>
            </w:r>
            <w:r>
              <w:rPr>
                <w:i/>
              </w:rPr>
              <w:t>,</w:t>
            </w:r>
            <w:r>
              <w:rPr>
                <w:i/>
                <w:spacing w:val="-6"/>
              </w:rPr>
              <w:t xml:space="preserve"> </w:t>
            </w:r>
            <w:r>
              <w:t>acolhendo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modo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construtivo.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  <w:tr w:rsidR="003E377E">
        <w:trPr>
          <w:trHeight w:val="806"/>
        </w:trPr>
        <w:tc>
          <w:tcPr>
            <w:tcW w:w="5639" w:type="dxa"/>
          </w:tcPr>
          <w:p w:rsidR="003E377E" w:rsidRDefault="00075CDF" w:rsidP="00075CDF">
            <w:pPr>
              <w:pStyle w:val="TableParagraph"/>
              <w:ind w:left="107"/>
            </w:pPr>
            <w:r>
              <w:t>Busca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suporte</w:t>
            </w:r>
            <w:r>
              <w:rPr>
                <w:spacing w:val="-5"/>
              </w:rPr>
              <w:t xml:space="preserve"> </w:t>
            </w:r>
            <w:r>
              <w:t>necessário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lidar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questões complexas, como Apoio Pedagógico, coordenação do Programa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COREMU.</w:t>
            </w:r>
          </w:p>
        </w:tc>
        <w:tc>
          <w:tcPr>
            <w:tcW w:w="1558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:rsidR="003E377E" w:rsidRDefault="003E377E">
            <w:pPr>
              <w:pStyle w:val="TableParagraph"/>
              <w:rPr>
                <w:rFonts w:ascii="Times New Roman"/>
              </w:rPr>
            </w:pPr>
          </w:p>
        </w:tc>
      </w:tr>
    </w:tbl>
    <w:p w:rsidR="003E377E" w:rsidRDefault="00075CDF">
      <w:pPr>
        <w:spacing w:before="267"/>
        <w:ind w:left="153"/>
        <w:rPr>
          <w:i/>
        </w:rPr>
      </w:pPr>
      <w:r>
        <w:rPr>
          <w:b/>
        </w:rPr>
        <w:t>Parecer</w:t>
      </w:r>
      <w:r>
        <w:rPr>
          <w:b/>
          <w:spacing w:val="-2"/>
        </w:rPr>
        <w:t xml:space="preserve"> </w:t>
      </w:r>
      <w:r>
        <w:rPr>
          <w:b/>
        </w:rPr>
        <w:t>descritivo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avaliação</w:t>
      </w:r>
      <w:r>
        <w:rPr>
          <w:b/>
          <w:spacing w:val="-2"/>
        </w:rPr>
        <w:t xml:space="preserve"> </w:t>
      </w:r>
      <w:r>
        <w:rPr>
          <w:b/>
        </w:rPr>
        <w:t>final</w:t>
      </w:r>
      <w:r>
        <w:rPr>
          <w:b/>
          <w:spacing w:val="-2"/>
        </w:rPr>
        <w:t xml:space="preserve"> </w:t>
      </w:r>
      <w:r>
        <w:rPr>
          <w:b/>
        </w:rPr>
        <w:t>das</w:t>
      </w:r>
      <w:r>
        <w:rPr>
          <w:b/>
          <w:spacing w:val="-4"/>
        </w:rPr>
        <w:t xml:space="preserve"> </w:t>
      </w:r>
      <w:r>
        <w:rPr>
          <w:b/>
        </w:rPr>
        <w:t>competências</w:t>
      </w:r>
      <w:r>
        <w:rPr>
          <w:b/>
          <w:spacing w:val="-2"/>
        </w:rPr>
        <w:t xml:space="preserve"> </w:t>
      </w:r>
      <w:r>
        <w:rPr>
          <w:b/>
        </w:rPr>
        <w:t>relativas</w:t>
      </w:r>
      <w:r>
        <w:rPr>
          <w:b/>
          <w:spacing w:val="-4"/>
        </w:rPr>
        <w:t xml:space="preserve"> </w:t>
      </w:r>
      <w:r>
        <w:rPr>
          <w:b/>
        </w:rPr>
        <w:t>ao</w:t>
      </w:r>
      <w:r>
        <w:rPr>
          <w:b/>
          <w:spacing w:val="-4"/>
        </w:rPr>
        <w:t xml:space="preserve"> </w:t>
      </w:r>
      <w:r>
        <w:rPr>
          <w:b/>
        </w:rPr>
        <w:t>semestre</w:t>
      </w:r>
      <w:r>
        <w:rPr>
          <w:b/>
          <w:spacing w:val="-3"/>
        </w:rPr>
        <w:t xml:space="preserve"> </w:t>
      </w:r>
      <w:r>
        <w:rPr>
          <w:b/>
        </w:rPr>
        <w:t xml:space="preserve">avaliado </w:t>
      </w:r>
      <w:r>
        <w:rPr>
          <w:i/>
        </w:rPr>
        <w:t>(A</w:t>
      </w:r>
      <w:r>
        <w:rPr>
          <w:i/>
          <w:spacing w:val="-4"/>
        </w:rPr>
        <w:t xml:space="preserve"> </w:t>
      </w:r>
      <w:r>
        <w:rPr>
          <w:i/>
        </w:rPr>
        <w:t>ser</w:t>
      </w:r>
      <w:r>
        <w:rPr>
          <w:i/>
          <w:spacing w:val="-3"/>
        </w:rPr>
        <w:t xml:space="preserve"> </w:t>
      </w:r>
      <w:r>
        <w:rPr>
          <w:i/>
        </w:rPr>
        <w:t>preenchido</w:t>
      </w:r>
      <w:r>
        <w:rPr>
          <w:i/>
          <w:spacing w:val="-2"/>
        </w:rPr>
        <w:t xml:space="preserve"> </w:t>
      </w:r>
      <w:r>
        <w:rPr>
          <w:i/>
        </w:rPr>
        <w:t xml:space="preserve">pelos </w:t>
      </w:r>
      <w:r>
        <w:rPr>
          <w:i/>
          <w:spacing w:val="-2"/>
        </w:rPr>
        <w:t>residentes)</w:t>
      </w:r>
    </w:p>
    <w:p w:rsidR="003E377E" w:rsidRDefault="00075CDF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736080" cy="2736215"/>
                <wp:effectExtent l="9525" t="0" r="0" b="698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6080" cy="2736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rPr>
                                <w:i/>
                              </w:rPr>
                            </w:pPr>
                          </w:p>
                          <w:p w:rsidR="003E377E" w:rsidRDefault="003E377E">
                            <w:pPr>
                              <w:pStyle w:val="Corpodetexto"/>
                              <w:spacing w:before="267"/>
                              <w:rPr>
                                <w:i/>
                              </w:rPr>
                            </w:pPr>
                          </w:p>
                          <w:p w:rsidR="003E377E" w:rsidRDefault="00075CDF">
                            <w:pPr>
                              <w:pStyle w:val="Corpodetexto"/>
                              <w:tabs>
                                <w:tab w:val="left" w:pos="419"/>
                                <w:tab w:val="left" w:pos="2261"/>
                                <w:tab w:val="left" w:pos="3773"/>
                                <w:tab w:val="left" w:pos="5013"/>
                              </w:tabs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tab/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Insatisfatório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(</w:t>
                            </w:r>
                            <w:proofErr w:type="gramEnd"/>
                            <w:r>
                              <w:rPr>
                                <w:spacing w:val="48"/>
                              </w:rPr>
                              <w:t xml:space="preserve">  </w:t>
                            </w:r>
                            <w:r>
                              <w:t>)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Regular</w:t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spacing w:val="49"/>
                              </w:rPr>
                              <w:t xml:space="preserve">  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spacing w:val="-5"/>
                              </w:rPr>
                              <w:t>Bom</w:t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spacing w:val="47"/>
                              </w:rPr>
                              <w:t xml:space="preserve">  </w:t>
                            </w:r>
                            <w:r>
                              <w:t>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Ótimo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7" type="#_x0000_t202" style="width:530.4pt;height:2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" filled="f" strokeweight=".16931mm">
                <v:path arrowok="t"/>
                <v:textbox inset="0,0,0,0">
                  <w:txbxContent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rPr>
                          <w:i/>
                        </w:rPr>
                      </w:pPr>
                    </w:p>
                    <w:p w:rsidR="003E377E" w:rsidRDefault="003E377E">
                      <w:pPr>
                        <w:pStyle w:val="Corpodetexto"/>
                        <w:spacing w:before="267"/>
                        <w:rPr>
                          <w:i/>
                        </w:rPr>
                      </w:pPr>
                    </w:p>
                    <w:p w:rsidR="003E377E" w:rsidRDefault="00075CDF">
                      <w:pPr>
                        <w:pStyle w:val="Corpodetexto"/>
                        <w:tabs>
                          <w:tab w:val="left" w:pos="419"/>
                          <w:tab w:val="left" w:pos="2261"/>
                          <w:tab w:val="left" w:pos="3773"/>
                          <w:tab w:val="left" w:pos="5013"/>
                        </w:tabs>
                        <w:ind w:left="103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tab/>
                        <w:t>)</w:t>
                      </w:r>
                      <w:r>
                        <w:rPr>
                          <w:spacing w:val="-2"/>
                        </w:rPr>
                        <w:t xml:space="preserve"> Insatisfatório</w:t>
                      </w:r>
                      <w:r>
                        <w:tab/>
                      </w:r>
                      <w:proofErr w:type="gramStart"/>
                      <w:r>
                        <w:t>(</w:t>
                      </w:r>
                      <w:proofErr w:type="gramEnd"/>
                      <w:r>
                        <w:rPr>
                          <w:spacing w:val="48"/>
                        </w:rPr>
                        <w:t xml:space="preserve">  </w:t>
                      </w:r>
                      <w:r>
                        <w:t>)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Regular</w:t>
                      </w:r>
                      <w:r>
                        <w:tab/>
                        <w:t>(</w:t>
                      </w:r>
                      <w:r>
                        <w:rPr>
                          <w:spacing w:val="49"/>
                        </w:rPr>
                        <w:t xml:space="preserve">  </w:t>
                      </w:r>
                      <w:r>
                        <w:t xml:space="preserve">) </w:t>
                      </w:r>
                      <w:r>
                        <w:rPr>
                          <w:spacing w:val="-5"/>
                        </w:rPr>
                        <w:t>Bom</w:t>
                      </w:r>
                      <w:r>
                        <w:tab/>
                        <w:t>(</w:t>
                      </w:r>
                      <w:r>
                        <w:rPr>
                          <w:spacing w:val="47"/>
                        </w:rPr>
                        <w:t xml:space="preserve">  </w:t>
                      </w:r>
                      <w:r>
                        <w:t>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Ótimo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377E" w:rsidRDefault="003E377E">
      <w:pPr>
        <w:pStyle w:val="Corpodetexto"/>
        <w:rPr>
          <w:sz w:val="20"/>
        </w:rPr>
        <w:sectPr w:rsidR="003E377E">
          <w:pgSz w:w="11910" w:h="16840"/>
          <w:pgMar w:top="660" w:right="566" w:bottom="280" w:left="566" w:header="720" w:footer="720" w:gutter="0"/>
          <w:cols w:space="720"/>
        </w:sectPr>
      </w:pPr>
    </w:p>
    <w:p w:rsidR="003E377E" w:rsidRDefault="00075CDF">
      <w:pPr>
        <w:spacing w:before="38" w:after="4"/>
        <w:ind w:left="153"/>
        <w:rPr>
          <w:i/>
        </w:rPr>
      </w:pPr>
      <w:r>
        <w:rPr>
          <w:b/>
        </w:rPr>
        <w:lastRenderedPageBreak/>
        <w:t>Parecer</w:t>
      </w:r>
      <w:r>
        <w:rPr>
          <w:b/>
          <w:spacing w:val="-2"/>
        </w:rPr>
        <w:t xml:space="preserve"> </w:t>
      </w:r>
      <w:r>
        <w:rPr>
          <w:b/>
        </w:rPr>
        <w:t>descritivo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avaliação</w:t>
      </w:r>
      <w:r>
        <w:rPr>
          <w:b/>
          <w:spacing w:val="-2"/>
        </w:rPr>
        <w:t xml:space="preserve"> </w:t>
      </w:r>
      <w:r>
        <w:rPr>
          <w:b/>
        </w:rPr>
        <w:t>final</w:t>
      </w:r>
      <w:r>
        <w:rPr>
          <w:b/>
          <w:spacing w:val="-2"/>
        </w:rPr>
        <w:t xml:space="preserve"> </w:t>
      </w:r>
      <w:r>
        <w:rPr>
          <w:b/>
        </w:rPr>
        <w:t>das</w:t>
      </w:r>
      <w:r>
        <w:rPr>
          <w:b/>
          <w:spacing w:val="-4"/>
        </w:rPr>
        <w:t xml:space="preserve"> </w:t>
      </w:r>
      <w:r>
        <w:rPr>
          <w:b/>
        </w:rPr>
        <w:t>competências</w:t>
      </w:r>
      <w:r>
        <w:rPr>
          <w:b/>
          <w:spacing w:val="-2"/>
        </w:rPr>
        <w:t xml:space="preserve"> </w:t>
      </w:r>
      <w:r>
        <w:rPr>
          <w:b/>
        </w:rPr>
        <w:t>relativas</w:t>
      </w:r>
      <w:r>
        <w:rPr>
          <w:b/>
          <w:spacing w:val="-4"/>
        </w:rPr>
        <w:t xml:space="preserve"> </w:t>
      </w:r>
      <w:r>
        <w:rPr>
          <w:b/>
        </w:rPr>
        <w:t>ao</w:t>
      </w:r>
      <w:r>
        <w:rPr>
          <w:b/>
          <w:spacing w:val="-4"/>
        </w:rPr>
        <w:t xml:space="preserve"> </w:t>
      </w:r>
      <w:r>
        <w:rPr>
          <w:b/>
        </w:rPr>
        <w:t>semestre</w:t>
      </w:r>
      <w:r>
        <w:rPr>
          <w:b/>
          <w:spacing w:val="-3"/>
        </w:rPr>
        <w:t xml:space="preserve"> </w:t>
      </w:r>
      <w:r>
        <w:rPr>
          <w:b/>
        </w:rPr>
        <w:t>avaliado*</w:t>
      </w:r>
      <w:r>
        <w:rPr>
          <w:b/>
          <w:spacing w:val="-1"/>
        </w:rPr>
        <w:t xml:space="preserve"> </w:t>
      </w:r>
      <w:r>
        <w:rPr>
          <w:i/>
        </w:rPr>
        <w:t>(A</w:t>
      </w:r>
      <w:r>
        <w:rPr>
          <w:i/>
          <w:spacing w:val="-5"/>
        </w:rPr>
        <w:t xml:space="preserve"> </w:t>
      </w:r>
      <w:r>
        <w:rPr>
          <w:i/>
        </w:rPr>
        <w:t>ser</w:t>
      </w:r>
      <w:r>
        <w:rPr>
          <w:i/>
          <w:spacing w:val="-1"/>
        </w:rPr>
        <w:t xml:space="preserve"> </w:t>
      </w:r>
      <w:r>
        <w:rPr>
          <w:i/>
        </w:rPr>
        <w:t>preenchido</w:t>
      </w:r>
      <w:r>
        <w:rPr>
          <w:i/>
          <w:spacing w:val="-5"/>
        </w:rPr>
        <w:t xml:space="preserve"> </w:t>
      </w:r>
      <w:r>
        <w:rPr>
          <w:i/>
        </w:rPr>
        <w:t>pela coordenação do Programa).</w:t>
      </w:r>
    </w:p>
    <w:p w:rsidR="003E377E" w:rsidRDefault="00075CDF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742430" cy="274129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0" cy="2741295"/>
                          <a:chOff x="0" y="0"/>
                          <a:chExt cx="6742430" cy="27412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42430" cy="274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2741295">
                                <a:moveTo>
                                  <a:pt x="6741909" y="2734703"/>
                                </a:moveTo>
                                <a:lnTo>
                                  <a:pt x="6735826" y="2734703"/>
                                </a:lnTo>
                                <a:lnTo>
                                  <a:pt x="6096" y="2734703"/>
                                </a:lnTo>
                                <a:lnTo>
                                  <a:pt x="0" y="2734703"/>
                                </a:lnTo>
                                <a:lnTo>
                                  <a:pt x="0" y="2740787"/>
                                </a:lnTo>
                                <a:lnTo>
                                  <a:pt x="6096" y="2740787"/>
                                </a:lnTo>
                                <a:lnTo>
                                  <a:pt x="6735826" y="2740787"/>
                                </a:lnTo>
                                <a:lnTo>
                                  <a:pt x="6741909" y="2740787"/>
                                </a:lnTo>
                                <a:lnTo>
                                  <a:pt x="6741909" y="2734703"/>
                                </a:lnTo>
                                <a:close/>
                              </a:path>
                              <a:path w="6742430" h="2741295">
                                <a:moveTo>
                                  <a:pt x="6741909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34691"/>
                                </a:lnTo>
                                <a:lnTo>
                                  <a:pt x="6096" y="2734691"/>
                                </a:lnTo>
                                <a:lnTo>
                                  <a:pt x="6096" y="6096"/>
                                </a:lnTo>
                                <a:lnTo>
                                  <a:pt x="6735826" y="6096"/>
                                </a:lnTo>
                                <a:lnTo>
                                  <a:pt x="6735826" y="2734691"/>
                                </a:lnTo>
                                <a:lnTo>
                                  <a:pt x="6741909" y="2734691"/>
                                </a:lnTo>
                                <a:lnTo>
                                  <a:pt x="6741909" y="6096"/>
                                </a:lnTo>
                                <a:lnTo>
                                  <a:pt x="674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0.9pt;height:215.85pt;mso-position-horizontal-relative:char;mso-position-vertical-relative:line" id="docshapegroup6" coordorigin="0,0" coordsize="10618,4317">
                <v:shape style="position:absolute;left:0;top:0;width:10618;height:4317" id="docshape7" coordorigin="0,0" coordsize="10618,4317" path="m10617,4307l10608,4307,10,4307,0,4307,0,4316,10,4316,10608,4316,10617,4316,10617,4307xm10617,0l10608,0,10,0,0,0,0,10,0,4307,10,4307,10,10,10608,10,10608,4307,10617,4307,10617,10,1061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3E377E" w:rsidRDefault="00075CDF">
      <w:pPr>
        <w:pStyle w:val="Ttulo1"/>
        <w:spacing w:before="237"/>
      </w:pPr>
      <w:r>
        <w:t>Avaliação</w:t>
      </w:r>
      <w:r>
        <w:rPr>
          <w:spacing w:val="-8"/>
        </w:rPr>
        <w:t xml:space="preserve"> </w:t>
      </w:r>
      <w:r>
        <w:rPr>
          <w:spacing w:val="-2"/>
        </w:rPr>
        <w:t>final</w:t>
      </w:r>
    </w:p>
    <w:p w:rsidR="003E377E" w:rsidRDefault="003E377E">
      <w:pPr>
        <w:pStyle w:val="Corpodetexto"/>
        <w:spacing w:before="2"/>
        <w:rPr>
          <w:b/>
        </w:rPr>
      </w:pPr>
    </w:p>
    <w:p w:rsidR="003E377E" w:rsidRDefault="00075CDF">
      <w:pPr>
        <w:pStyle w:val="Corpodetexto"/>
        <w:tabs>
          <w:tab w:val="left" w:pos="469"/>
          <w:tab w:val="left" w:pos="2311"/>
          <w:tab w:val="left" w:pos="3824"/>
          <w:tab w:val="left" w:pos="5064"/>
        </w:tabs>
        <w:spacing w:before="1"/>
        <w:ind w:left="153"/>
      </w:pP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Insatisfatório</w:t>
      </w:r>
      <w:r>
        <w:tab/>
      </w:r>
      <w:proofErr w:type="gramStart"/>
      <w:r>
        <w:t>(</w:t>
      </w:r>
      <w:proofErr w:type="gramEnd"/>
      <w:r>
        <w:rPr>
          <w:spacing w:val="48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Regular</w:t>
      </w:r>
      <w:r>
        <w:tab/>
        <w:t>(</w:t>
      </w:r>
      <w:r>
        <w:rPr>
          <w:spacing w:val="49"/>
        </w:rPr>
        <w:t xml:space="preserve">  </w:t>
      </w:r>
      <w:r>
        <w:t xml:space="preserve">) </w:t>
      </w:r>
      <w:r>
        <w:rPr>
          <w:spacing w:val="-5"/>
        </w:rPr>
        <w:t>Bom</w:t>
      </w:r>
      <w:r>
        <w:tab/>
        <w:t>(</w:t>
      </w:r>
      <w:r>
        <w:rPr>
          <w:spacing w:val="49"/>
        </w:rPr>
        <w:t xml:space="preserve"> 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Ótimo</w:t>
      </w:r>
    </w:p>
    <w:p w:rsidR="003E377E" w:rsidRDefault="00075CDF">
      <w:pPr>
        <w:spacing w:before="237" w:after="4"/>
        <w:ind w:left="153"/>
        <w:rPr>
          <w:i/>
        </w:rPr>
      </w:pPr>
      <w:r>
        <w:rPr>
          <w:b/>
        </w:rPr>
        <w:t>Plano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ação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4"/>
        </w:rPr>
        <w:t xml:space="preserve"> </w:t>
      </w:r>
      <w:r>
        <w:rPr>
          <w:b/>
        </w:rPr>
        <w:t>necessidades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melhoria</w:t>
      </w:r>
      <w:r>
        <w:rPr>
          <w:b/>
          <w:spacing w:val="-1"/>
        </w:rPr>
        <w:t xml:space="preserve"> </w:t>
      </w:r>
      <w:r>
        <w:rPr>
          <w:i/>
        </w:rPr>
        <w:t>(A</w:t>
      </w:r>
      <w:r>
        <w:rPr>
          <w:i/>
          <w:spacing w:val="-7"/>
        </w:rPr>
        <w:t xml:space="preserve"> </w:t>
      </w:r>
      <w:r>
        <w:rPr>
          <w:i/>
        </w:rPr>
        <w:t>ser</w:t>
      </w:r>
      <w:r>
        <w:rPr>
          <w:i/>
          <w:spacing w:val="-3"/>
        </w:rPr>
        <w:t xml:space="preserve"> </w:t>
      </w:r>
      <w:r>
        <w:rPr>
          <w:i/>
        </w:rPr>
        <w:t>preenchido</w:t>
      </w:r>
      <w:r>
        <w:rPr>
          <w:i/>
          <w:spacing w:val="-4"/>
        </w:rPr>
        <w:t xml:space="preserve"> </w:t>
      </w:r>
      <w:r>
        <w:rPr>
          <w:i/>
        </w:rPr>
        <w:t>pela</w:t>
      </w:r>
      <w:r>
        <w:rPr>
          <w:i/>
          <w:spacing w:val="-5"/>
        </w:rPr>
        <w:t xml:space="preserve"> </w:t>
      </w:r>
      <w:r>
        <w:rPr>
          <w:i/>
        </w:rPr>
        <w:t>coordenação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Programa)</w:t>
      </w:r>
    </w:p>
    <w:p w:rsidR="003E377E" w:rsidRDefault="00075CDF">
      <w:pPr>
        <w:pStyle w:val="Corpodetexto"/>
        <w:ind w:left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742430" cy="274193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0" cy="2741930"/>
                          <a:chOff x="0" y="0"/>
                          <a:chExt cx="6742430" cy="27419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42430" cy="274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2741930">
                                <a:moveTo>
                                  <a:pt x="6741909" y="2735846"/>
                                </a:moveTo>
                                <a:lnTo>
                                  <a:pt x="6735826" y="2735846"/>
                                </a:lnTo>
                                <a:lnTo>
                                  <a:pt x="6096" y="2735846"/>
                                </a:lnTo>
                                <a:lnTo>
                                  <a:pt x="0" y="2735846"/>
                                </a:lnTo>
                                <a:lnTo>
                                  <a:pt x="0" y="2741930"/>
                                </a:lnTo>
                                <a:lnTo>
                                  <a:pt x="6096" y="2741930"/>
                                </a:lnTo>
                                <a:lnTo>
                                  <a:pt x="6735826" y="2741930"/>
                                </a:lnTo>
                                <a:lnTo>
                                  <a:pt x="6741909" y="2741930"/>
                                </a:lnTo>
                                <a:lnTo>
                                  <a:pt x="6741909" y="2735846"/>
                                </a:lnTo>
                                <a:close/>
                              </a:path>
                              <a:path w="6742430" h="2741930">
                                <a:moveTo>
                                  <a:pt x="6741909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35834"/>
                                </a:lnTo>
                                <a:lnTo>
                                  <a:pt x="6096" y="2735834"/>
                                </a:lnTo>
                                <a:lnTo>
                                  <a:pt x="6096" y="6096"/>
                                </a:lnTo>
                                <a:lnTo>
                                  <a:pt x="6735826" y="6096"/>
                                </a:lnTo>
                                <a:lnTo>
                                  <a:pt x="6735826" y="2735834"/>
                                </a:lnTo>
                                <a:lnTo>
                                  <a:pt x="6741909" y="2735834"/>
                                </a:lnTo>
                                <a:lnTo>
                                  <a:pt x="6741909" y="6096"/>
                                </a:lnTo>
                                <a:lnTo>
                                  <a:pt x="674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0.9pt;height:215.9pt;mso-position-horizontal-relative:char;mso-position-vertical-relative:line" id="docshapegroup8" coordorigin="0,0" coordsize="10618,4318">
                <v:shape style="position:absolute;left:0;top:0;width:10618;height:4318" id="docshape9" coordorigin="0,0" coordsize="10618,4318" path="m10617,4308l10608,4308,10,4308,0,4308,0,4318,10,4318,10608,4318,10617,4318,10617,4308xm10617,0l10608,0,10,0,0,0,0,10,0,4308,10,4308,10,10,10608,10,10608,4308,10617,4308,10617,10,1061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3E377E" w:rsidRDefault="003E377E">
      <w:pPr>
        <w:pStyle w:val="Corpodetexto"/>
        <w:rPr>
          <w:i/>
        </w:rPr>
      </w:pPr>
    </w:p>
    <w:p w:rsidR="003E377E" w:rsidRDefault="003E377E">
      <w:pPr>
        <w:pStyle w:val="Corpodetexto"/>
        <w:spacing w:before="237"/>
        <w:rPr>
          <w:i/>
        </w:rPr>
      </w:pPr>
    </w:p>
    <w:p w:rsidR="003E377E" w:rsidRDefault="00075CDF">
      <w:pPr>
        <w:pStyle w:val="Ttulo1"/>
        <w:ind w:right="78"/>
      </w:pPr>
      <w:r>
        <w:t xml:space="preserve">* Neste item devem ser considerados os critérios avaliados pelos residentes ao longo do instrumento, acrescidos </w:t>
      </w:r>
      <w:r>
        <w:rPr>
          <w:spacing w:val="-4"/>
        </w:rPr>
        <w:t>de:</w:t>
      </w:r>
    </w:p>
    <w:p w:rsidR="003E377E" w:rsidRDefault="00075CDF">
      <w:pPr>
        <w:pStyle w:val="PargrafodaLista"/>
        <w:numPr>
          <w:ilvl w:val="0"/>
          <w:numId w:val="1"/>
        </w:numPr>
        <w:tabs>
          <w:tab w:val="left" w:pos="1169"/>
        </w:tabs>
        <w:ind w:left="153" w:right="159" w:firstLine="708"/>
      </w:pPr>
      <w:r>
        <w:t>Participa</w:t>
      </w:r>
      <w:r>
        <w:rPr>
          <w:spacing w:val="75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forma</w:t>
      </w:r>
      <w:r>
        <w:rPr>
          <w:spacing w:val="78"/>
        </w:rPr>
        <w:t xml:space="preserve"> </w:t>
      </w:r>
      <w:r>
        <w:t>comprometida</w:t>
      </w:r>
      <w:r>
        <w:rPr>
          <w:spacing w:val="75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atividades</w:t>
      </w:r>
      <w:r>
        <w:rPr>
          <w:spacing w:val="79"/>
        </w:rPr>
        <w:t xml:space="preserve"> </w:t>
      </w:r>
      <w:r>
        <w:t>desenvolvidas</w:t>
      </w:r>
      <w:r>
        <w:rPr>
          <w:spacing w:val="75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Residência,</w:t>
      </w:r>
      <w:r>
        <w:rPr>
          <w:spacing w:val="78"/>
        </w:rPr>
        <w:t xml:space="preserve"> </w:t>
      </w:r>
      <w:r>
        <w:t>como</w:t>
      </w:r>
      <w:r>
        <w:rPr>
          <w:spacing w:val="79"/>
        </w:rPr>
        <w:t xml:space="preserve"> </w:t>
      </w:r>
      <w:r>
        <w:t>reuniões</w:t>
      </w:r>
      <w:r>
        <w:rPr>
          <w:spacing w:val="79"/>
        </w:rPr>
        <w:t xml:space="preserve"> </w:t>
      </w:r>
      <w:r>
        <w:t>de Colegiado, Programa, Núcleo, Grupos de Trabalho, NDAE e demais, conforme as necessidades.</w:t>
      </w:r>
    </w:p>
    <w:p w:rsidR="003E377E" w:rsidRDefault="00075CDF">
      <w:pPr>
        <w:pStyle w:val="PargrafodaLista"/>
        <w:numPr>
          <w:ilvl w:val="0"/>
          <w:numId w:val="1"/>
        </w:numPr>
        <w:tabs>
          <w:tab w:val="left" w:pos="1152"/>
        </w:tabs>
        <w:spacing w:before="0"/>
        <w:ind w:left="153" w:right="147" w:firstLine="708"/>
      </w:pPr>
      <w:r>
        <w:t>Participa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planejamento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organização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atividades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partir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projeto</w:t>
      </w:r>
      <w:r>
        <w:rPr>
          <w:spacing w:val="40"/>
        </w:rPr>
        <w:t xml:space="preserve"> </w:t>
      </w:r>
      <w:r>
        <w:t>Político-</w:t>
      </w:r>
      <w:r>
        <w:rPr>
          <w:spacing w:val="80"/>
        </w:rPr>
        <w:t xml:space="preserve"> </w:t>
      </w:r>
      <w:r>
        <w:rPr>
          <w:spacing w:val="-2"/>
        </w:rPr>
        <w:t>Pedagógico.</w:t>
      </w:r>
    </w:p>
    <w:p w:rsidR="003E377E" w:rsidRDefault="00075CDF">
      <w:pPr>
        <w:pStyle w:val="PargrafodaLista"/>
        <w:numPr>
          <w:ilvl w:val="0"/>
          <w:numId w:val="1"/>
        </w:numPr>
        <w:tabs>
          <w:tab w:val="left" w:pos="1099"/>
        </w:tabs>
        <w:ind w:left="153" w:right="156" w:firstLine="708"/>
      </w:pPr>
      <w:r>
        <w:t>Busca o suporte necessário para lidar com as questões complexas, como Apoio Pedagógico, coordenação do Programa e da COREMU.</w:t>
      </w:r>
    </w:p>
    <w:p w:rsidR="007D6D75" w:rsidRDefault="007D6D75" w:rsidP="007D6D75">
      <w:pPr>
        <w:tabs>
          <w:tab w:val="left" w:pos="1099"/>
        </w:tabs>
        <w:ind w:right="156"/>
      </w:pPr>
    </w:p>
    <w:p w:rsidR="007D6D75" w:rsidRDefault="007D6D75" w:rsidP="007D6D75">
      <w:pPr>
        <w:tabs>
          <w:tab w:val="left" w:pos="1099"/>
        </w:tabs>
        <w:ind w:right="156"/>
      </w:pPr>
    </w:p>
    <w:p w:rsidR="007D6D75" w:rsidRDefault="007D6D75" w:rsidP="007D6D75">
      <w:pPr>
        <w:tabs>
          <w:tab w:val="left" w:pos="1099"/>
        </w:tabs>
        <w:ind w:right="156"/>
      </w:pPr>
    </w:p>
    <w:p w:rsidR="007D6D75" w:rsidRDefault="007D6D75" w:rsidP="007D6D75">
      <w:pPr>
        <w:tabs>
          <w:tab w:val="left" w:pos="1099"/>
        </w:tabs>
        <w:ind w:right="156"/>
      </w:pPr>
    </w:p>
    <w:p w:rsidR="007D6D75" w:rsidRDefault="007D6D75" w:rsidP="007D6D75">
      <w:pPr>
        <w:tabs>
          <w:tab w:val="left" w:pos="1099"/>
        </w:tabs>
        <w:ind w:right="156"/>
      </w:pPr>
    </w:p>
    <w:p w:rsidR="007D6D75" w:rsidRDefault="007D6D75" w:rsidP="007D6D75">
      <w:pPr>
        <w:tabs>
          <w:tab w:val="left" w:pos="1099"/>
        </w:tabs>
        <w:ind w:right="156"/>
      </w:pPr>
    </w:p>
    <w:p w:rsidR="007D6D75" w:rsidRDefault="007D6D75" w:rsidP="007D6D75">
      <w:pPr>
        <w:tabs>
          <w:tab w:val="left" w:pos="1099"/>
        </w:tabs>
        <w:ind w:right="156"/>
      </w:pPr>
    </w:p>
    <w:p w:rsidR="007D6D75" w:rsidRDefault="007D6D75" w:rsidP="007D6D75">
      <w:pPr>
        <w:tabs>
          <w:tab w:val="left" w:pos="1099"/>
        </w:tabs>
        <w:ind w:right="156"/>
      </w:pPr>
    </w:p>
    <w:p w:rsidR="007D6D75" w:rsidRPr="00075CDF" w:rsidRDefault="007D6D75" w:rsidP="00075CDF">
      <w:pPr>
        <w:shd w:val="clear" w:color="auto" w:fill="EAF1DD" w:themeFill="accent3" w:themeFillTint="33"/>
        <w:jc w:val="center"/>
        <w:rPr>
          <w:b/>
        </w:rPr>
      </w:pPr>
      <w:r w:rsidRPr="00075CDF">
        <w:rPr>
          <w:b/>
        </w:rPr>
        <w:lastRenderedPageBreak/>
        <w:t xml:space="preserve">ANEXO - </w:t>
      </w:r>
      <w:r w:rsidRPr="00075CDF">
        <w:rPr>
          <w:b/>
          <w:color w:val="000000"/>
        </w:rPr>
        <w:t>Instrumento</w:t>
      </w:r>
      <w:r w:rsidRPr="00075CDF">
        <w:rPr>
          <w:b/>
          <w:color w:val="000000"/>
          <w:spacing w:val="-5"/>
        </w:rPr>
        <w:t xml:space="preserve"> </w:t>
      </w:r>
      <w:r w:rsidRPr="00075CDF">
        <w:rPr>
          <w:b/>
          <w:color w:val="000000"/>
        </w:rPr>
        <w:t>de</w:t>
      </w:r>
      <w:r w:rsidRPr="00075CDF">
        <w:rPr>
          <w:b/>
          <w:color w:val="000000"/>
          <w:spacing w:val="-6"/>
        </w:rPr>
        <w:t xml:space="preserve"> </w:t>
      </w:r>
      <w:r w:rsidRPr="00075CDF">
        <w:rPr>
          <w:b/>
          <w:color w:val="000000"/>
        </w:rPr>
        <w:t>Avaliação</w:t>
      </w:r>
      <w:r w:rsidRPr="00075CDF">
        <w:rPr>
          <w:b/>
          <w:color w:val="000000"/>
          <w:spacing w:val="-5"/>
        </w:rPr>
        <w:t xml:space="preserve"> </w:t>
      </w:r>
      <w:r w:rsidRPr="00075CDF">
        <w:rPr>
          <w:b/>
          <w:color w:val="000000"/>
        </w:rPr>
        <w:t>de Preceptores da COREMU</w:t>
      </w:r>
    </w:p>
    <w:p w:rsidR="007D6D75" w:rsidRPr="00075CDF" w:rsidRDefault="007D6D75" w:rsidP="00075CDF">
      <w:pPr>
        <w:shd w:val="clear" w:color="auto" w:fill="EAF1DD" w:themeFill="accent3" w:themeFillTint="33"/>
        <w:jc w:val="center"/>
        <w:rPr>
          <w:b/>
        </w:rPr>
      </w:pPr>
      <w:r w:rsidRPr="00075CDF">
        <w:rPr>
          <w:b/>
        </w:rPr>
        <w:t>Aspectos metodológicos e instruções para a avaliação</w:t>
      </w:r>
    </w:p>
    <w:p w:rsidR="007D6D75" w:rsidRPr="00075CDF" w:rsidRDefault="007D6D75" w:rsidP="00075CDF">
      <w:pPr>
        <w:tabs>
          <w:tab w:val="left" w:pos="1099"/>
        </w:tabs>
        <w:ind w:right="156"/>
        <w:jc w:val="both"/>
      </w:pPr>
    </w:p>
    <w:p w:rsidR="007D6D75" w:rsidRPr="00075CDF" w:rsidRDefault="007D6D75" w:rsidP="00075CDF">
      <w:pPr>
        <w:spacing w:line="360" w:lineRule="auto"/>
        <w:jc w:val="both"/>
      </w:pPr>
      <w:r w:rsidRPr="00075CDF">
        <w:tab/>
        <w:t xml:space="preserve">Este instrumento de avaliação foi criado em 2023, implementado em 2024 e, em 2025 teve sua metodolgoia revisada pelo Grupo de Trabalho formado por residentes, preceptores e coordenadores, encaminhado pelo Colegiado da COREMU. </w:t>
      </w:r>
    </w:p>
    <w:p w:rsidR="007D6D75" w:rsidRPr="00075CDF" w:rsidRDefault="007D6D75" w:rsidP="00075CDF">
      <w:pPr>
        <w:pStyle w:val="Corpodetexto"/>
        <w:spacing w:line="360" w:lineRule="auto"/>
        <w:ind w:right="148" w:firstLine="708"/>
        <w:jc w:val="both"/>
      </w:pPr>
      <w:r w:rsidRPr="00075CDF">
        <w:t>A abordagem da aprendizagem em termos de competências busca superar a abordagem reduzida à transmissão de conteúdo, recusando a mera função transmissora de saberes, de forma autoritária e procedimental, para enfocar um modelo descentralizado de construção de conhecimento. Trata-se, assim, de metodologias de ensino e aprendizagem focadas na interação, na solução de problemas complexos e no desenvolvimento de competências. Nesta perspectiva, reconhecemos que o conhecimento não é um ato, mas um processo.</w:t>
      </w:r>
    </w:p>
    <w:p w:rsidR="007D6D75" w:rsidRPr="00075CDF" w:rsidRDefault="007D6D75" w:rsidP="00075CDF">
      <w:pPr>
        <w:pStyle w:val="Corpodetexto"/>
        <w:spacing w:line="360" w:lineRule="auto"/>
        <w:ind w:right="148" w:firstLine="708"/>
        <w:jc w:val="both"/>
      </w:pPr>
      <w:r w:rsidRPr="00075CDF">
        <w:t>No campo da Residência Multiprofissional, reconhece-se que passa por uma construção significativa que envolve um processo complexo e vivencial. Ensinar por competências, neste contexto, implica que o processo de ensino e aprendizagem não acontece com a simples transmissão de conteúdos, mas no enfrentamento de</w:t>
      </w:r>
      <w:r w:rsidRPr="00075CDF">
        <w:rPr>
          <w:spacing w:val="80"/>
        </w:rPr>
        <w:t xml:space="preserve"> </w:t>
      </w:r>
      <w:r w:rsidRPr="00075CDF">
        <w:t>problemas cotidianos, da vida real. Nesta, e somente nesta, são criadas situações complexas que oferecem por si as melhores e mais importantes chances de geração e desenvolvimento de conhecimento.</w:t>
      </w:r>
    </w:p>
    <w:p w:rsidR="007D6D75" w:rsidRPr="00075CDF" w:rsidRDefault="007D6D75" w:rsidP="00075CDF">
      <w:pPr>
        <w:spacing w:line="360" w:lineRule="auto"/>
        <w:ind w:firstLine="708"/>
        <w:jc w:val="both"/>
        <w:rPr>
          <w:lang w:val="pt-BR"/>
        </w:rPr>
      </w:pPr>
      <w:r w:rsidRPr="00075CDF">
        <w:t xml:space="preserve">O instrumento de avaliação de preceptores baseia-se, então, na avaliação de competências, sendo estas estabelecidas conforme a legislação vigente em âmbito nacional e local, levando em consideração as características singulares de cada </w:t>
      </w:r>
      <w:r w:rsidR="00075CDF" w:rsidRPr="00075CDF">
        <w:t>preceptor</w:t>
      </w:r>
      <w:r w:rsidRPr="00075CDF">
        <w:t>(a). Esta avaliação permite que residentes também posssam participar da avaliação dos preceptores que, é finalizada pela Coordenaçao do Programa.</w:t>
      </w:r>
    </w:p>
    <w:p w:rsidR="007D6D75" w:rsidRPr="00075CDF" w:rsidRDefault="007D6D75" w:rsidP="00075CD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7D6D75" w:rsidRPr="00075CDF" w:rsidRDefault="007D6D75" w:rsidP="00075CDF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75CDF">
        <w:rPr>
          <w:b/>
          <w:bCs/>
          <w:sz w:val="22"/>
          <w:szCs w:val="22"/>
        </w:rPr>
        <w:t xml:space="preserve">Orientações sobre o processo de avaliação </w:t>
      </w:r>
    </w:p>
    <w:p w:rsidR="007D6D75" w:rsidRPr="00075CDF" w:rsidRDefault="007D6D75" w:rsidP="00075CDF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75CDF">
        <w:rPr>
          <w:sz w:val="22"/>
          <w:szCs w:val="22"/>
        </w:rPr>
        <w:t xml:space="preserve">O processo de avaliação da preceptoria acontecerá conforme o calendário anual da COREMU. Cada Programa, junto com o Apoio Pedagógico de referência, deverá organizar sua agenda de forma a dar conta das avaliações </w:t>
      </w:r>
      <w:proofErr w:type="gramStart"/>
      <w:r w:rsidRPr="00075CDF">
        <w:rPr>
          <w:sz w:val="22"/>
          <w:szCs w:val="22"/>
        </w:rPr>
        <w:t>dos(</w:t>
      </w:r>
      <w:proofErr w:type="gramEnd"/>
      <w:r w:rsidRPr="00075CDF">
        <w:rPr>
          <w:sz w:val="22"/>
          <w:szCs w:val="22"/>
        </w:rPr>
        <w:t xml:space="preserve">as) preceptores(as) que compõem o Programa, contemplando as necessidades e limitações de todos os atores envolvidos, pactuando previamente de forma a possibilitar a participação de todos. </w:t>
      </w:r>
    </w:p>
    <w:p w:rsidR="007D6D75" w:rsidRPr="00075CDF" w:rsidRDefault="007D6D75" w:rsidP="00075CDF">
      <w:pPr>
        <w:spacing w:line="360" w:lineRule="auto"/>
        <w:ind w:firstLine="708"/>
        <w:jc w:val="both"/>
      </w:pPr>
      <w:r w:rsidRPr="00075CDF">
        <w:t>A metodologia de avaliação seguirá os seguintes passos:</w:t>
      </w:r>
    </w:p>
    <w:p w:rsidR="007D6D75" w:rsidRPr="00075CDF" w:rsidRDefault="007D6D75" w:rsidP="00075CDF">
      <w:pPr>
        <w:pStyle w:val="Default"/>
        <w:spacing w:line="360" w:lineRule="auto"/>
        <w:jc w:val="both"/>
        <w:rPr>
          <w:sz w:val="22"/>
          <w:szCs w:val="22"/>
        </w:rPr>
      </w:pPr>
    </w:p>
    <w:p w:rsidR="007D6D75" w:rsidRPr="00075CDF" w:rsidRDefault="007D6D75" w:rsidP="00075CDF">
      <w:pPr>
        <w:spacing w:line="360" w:lineRule="auto"/>
        <w:jc w:val="both"/>
      </w:pPr>
      <w:r w:rsidRPr="00075CDF">
        <w:rPr>
          <w:u w:val="single"/>
        </w:rPr>
        <w:t>1º Momento:</w:t>
      </w:r>
      <w:r w:rsidRPr="00075CDF">
        <w:t xml:space="preserve"> Mês de Setembro </w:t>
      </w:r>
    </w:p>
    <w:p w:rsidR="007D6D75" w:rsidRPr="00075CDF" w:rsidRDefault="007D6D75" w:rsidP="00075CDF">
      <w:pPr>
        <w:spacing w:line="360" w:lineRule="auto"/>
        <w:jc w:val="both"/>
      </w:pPr>
      <w:r w:rsidRPr="00075CDF">
        <w:t xml:space="preserve">Residentes fazem a avaliação do preceptor com acompanhamento do Apoio Pedagógico. Preenchem o instrumento e escolhem um representante para fazer </w:t>
      </w:r>
      <w:proofErr w:type="gramStart"/>
      <w:r w:rsidRPr="00075CDF">
        <w:t>a</w:t>
      </w:r>
      <w:proofErr w:type="gramEnd"/>
      <w:r w:rsidRPr="00075CDF">
        <w:t xml:space="preserve"> devolutiva.</w:t>
      </w:r>
    </w:p>
    <w:p w:rsidR="00075CDF" w:rsidRPr="00075CDF" w:rsidRDefault="00075CDF" w:rsidP="00075CDF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 w:rsidRPr="00075CDF">
        <w:rPr>
          <w:sz w:val="22"/>
          <w:szCs w:val="22"/>
        </w:rPr>
        <w:t xml:space="preserve">- O preenchimento da avaliação deve ser feito marcando um “X” na opção que melhor atende à avaliação conforme as competências em questão. </w:t>
      </w:r>
    </w:p>
    <w:p w:rsidR="00075CDF" w:rsidRPr="00075CDF" w:rsidRDefault="00075CDF" w:rsidP="00075CDF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 w:rsidRPr="00075CDF">
        <w:rPr>
          <w:sz w:val="22"/>
          <w:szCs w:val="22"/>
        </w:rPr>
        <w:t xml:space="preserve">- Além do preenchimento das questões, os residentes devem elaborar um pequeno texto ao final, para o campo do parecer descritivo, de forma a articular as questões trazidas na avaliação. </w:t>
      </w:r>
    </w:p>
    <w:p w:rsidR="00075CDF" w:rsidRPr="00075CDF" w:rsidRDefault="00075CDF" w:rsidP="00075CDF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 w:rsidRPr="00075CDF">
        <w:rPr>
          <w:sz w:val="22"/>
          <w:szCs w:val="22"/>
        </w:rPr>
        <w:t xml:space="preserve">- Devem se manifestar durante a avaliação os residentes que tiveram ou têm contato com </w:t>
      </w:r>
      <w:proofErr w:type="gramStart"/>
      <w:r w:rsidRPr="00075CDF">
        <w:rPr>
          <w:sz w:val="22"/>
          <w:szCs w:val="22"/>
        </w:rPr>
        <w:t>o(</w:t>
      </w:r>
      <w:proofErr w:type="gramEnd"/>
      <w:r w:rsidRPr="00075CDF">
        <w:rPr>
          <w:sz w:val="22"/>
          <w:szCs w:val="22"/>
        </w:rPr>
        <w:t xml:space="preserve">a) preceptor(a) avaliado(a), sendo de núcleo ou de campo, trazendo suas experiências e perspectivas. </w:t>
      </w:r>
    </w:p>
    <w:p w:rsidR="00075CDF" w:rsidRPr="00075CDF" w:rsidRDefault="00075CDF" w:rsidP="00075CDF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 w:rsidRPr="00075CDF">
        <w:rPr>
          <w:sz w:val="22"/>
          <w:szCs w:val="22"/>
        </w:rPr>
        <w:t xml:space="preserve">- Os(As) residentes deverão, ao final da avaliação, escolher um ou dois representantes que serão responsáveis pela devolutiva aos(às) preceptores(as). Sugere-se que seja escolhido(a) aquele(a) que, na opinião do grupo, tenha mais desenvoltura e ferramentas para fazer a devolutiva de forma cuidadosa, construtiva e afetiva. </w:t>
      </w:r>
    </w:p>
    <w:p w:rsidR="00075CDF" w:rsidRPr="00075CDF" w:rsidRDefault="00075CDF" w:rsidP="00075CDF">
      <w:pPr>
        <w:spacing w:line="360" w:lineRule="auto"/>
        <w:jc w:val="both"/>
      </w:pPr>
    </w:p>
    <w:p w:rsidR="007D6D75" w:rsidRPr="00075CDF" w:rsidRDefault="007D6D75" w:rsidP="00075CDF">
      <w:pPr>
        <w:spacing w:line="360" w:lineRule="auto"/>
        <w:jc w:val="both"/>
      </w:pPr>
      <w:r w:rsidRPr="00075CDF">
        <w:rPr>
          <w:u w:val="single"/>
        </w:rPr>
        <w:t>2º Momento:</w:t>
      </w:r>
      <w:r w:rsidRPr="00075CDF">
        <w:t xml:space="preserve"> Entre os meses de Setembro e dezembro</w:t>
      </w:r>
    </w:p>
    <w:p w:rsidR="007D6D75" w:rsidRPr="00075CDF" w:rsidRDefault="007D6D75" w:rsidP="00075CDF">
      <w:pPr>
        <w:spacing w:line="360" w:lineRule="auto"/>
        <w:jc w:val="both"/>
      </w:pPr>
      <w:r w:rsidRPr="00075CDF">
        <w:t xml:space="preserve">Residente representante se reúne com a coordenação do </w:t>
      </w:r>
      <w:r w:rsidR="00075CDF" w:rsidRPr="00075CDF">
        <w:t>P</w:t>
      </w:r>
      <w:r w:rsidRPr="00075CDF">
        <w:t xml:space="preserve">rograma e o preceptor. Residente faz </w:t>
      </w:r>
      <w:proofErr w:type="gramStart"/>
      <w:r w:rsidRPr="00075CDF">
        <w:t>a</w:t>
      </w:r>
      <w:proofErr w:type="gramEnd"/>
      <w:r w:rsidRPr="00075CDF">
        <w:t xml:space="preserve"> devolutiva, conversa e se retira. Coordenador retoma a avaliação e o Plano de Ação anterior, finaliza a avaliação atual e elabora, de forma conjunta, o plano de ação. Faz registro no SAGU.</w:t>
      </w:r>
    </w:p>
    <w:p w:rsidR="00075CDF" w:rsidRPr="00075CDF" w:rsidRDefault="00075CDF" w:rsidP="00075CDF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 w:rsidRPr="00075CDF">
        <w:rPr>
          <w:sz w:val="22"/>
          <w:szCs w:val="22"/>
        </w:rPr>
        <w:t xml:space="preserve">- </w:t>
      </w:r>
      <w:proofErr w:type="gramStart"/>
      <w:r w:rsidRPr="00075CDF">
        <w:rPr>
          <w:sz w:val="22"/>
          <w:szCs w:val="22"/>
        </w:rPr>
        <w:t>O(</w:t>
      </w:r>
      <w:proofErr w:type="gramEnd"/>
      <w:r w:rsidRPr="00075CDF">
        <w:rPr>
          <w:sz w:val="22"/>
          <w:szCs w:val="22"/>
        </w:rPr>
        <w:t xml:space="preserve">A) residente representante, agendará, conforme calendário pactuado no Programa, um momento para devolutiva aos(às) preceptores(as). </w:t>
      </w:r>
    </w:p>
    <w:p w:rsidR="00075CDF" w:rsidRPr="00075CDF" w:rsidRDefault="00075CDF" w:rsidP="00075CDF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 w:rsidRPr="00075CDF">
        <w:rPr>
          <w:sz w:val="22"/>
          <w:szCs w:val="22"/>
        </w:rPr>
        <w:t xml:space="preserve">- O Apoio Pedagógico irá acompanhar esses momentos, servindo de mediador e colaborando para que seja um importante momento para o crescimento de todos. </w:t>
      </w:r>
    </w:p>
    <w:p w:rsidR="00075CDF" w:rsidRPr="00075CDF" w:rsidRDefault="00075CDF" w:rsidP="00075CDF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 w:rsidRPr="00075CDF">
        <w:rPr>
          <w:sz w:val="22"/>
          <w:szCs w:val="22"/>
        </w:rPr>
        <w:t xml:space="preserve">- Neste momento, além das questões avaliadas </w:t>
      </w:r>
      <w:proofErr w:type="gramStart"/>
      <w:r w:rsidRPr="00075CDF">
        <w:rPr>
          <w:sz w:val="22"/>
          <w:szCs w:val="22"/>
        </w:rPr>
        <w:t>pelos(</w:t>
      </w:r>
      <w:proofErr w:type="gramEnd"/>
      <w:r w:rsidRPr="00075CDF">
        <w:rPr>
          <w:sz w:val="22"/>
          <w:szCs w:val="22"/>
        </w:rPr>
        <w:t xml:space="preserve">as) residentes, a coordenação avaliará aspectos relacionados ao envolvimento da preceptoria nas atividades do Programa para além da supervisão direta aos residentes. </w:t>
      </w:r>
    </w:p>
    <w:p w:rsidR="00075CDF" w:rsidRPr="00075CDF" w:rsidRDefault="00075CDF" w:rsidP="00075CDF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 w:rsidRPr="00075CDF">
        <w:rPr>
          <w:sz w:val="22"/>
          <w:szCs w:val="22"/>
        </w:rPr>
        <w:t xml:space="preserve">- A coordenação deverá elaborar um pequeno texto ao final, para o campo do parecer descritivo, de forma a articular as questões trazidas na avaliação, reunindo os aspectos apontados </w:t>
      </w:r>
      <w:proofErr w:type="gramStart"/>
      <w:r w:rsidRPr="00075CDF">
        <w:rPr>
          <w:sz w:val="22"/>
          <w:szCs w:val="22"/>
        </w:rPr>
        <w:t>pelos(</w:t>
      </w:r>
      <w:proofErr w:type="gramEnd"/>
      <w:r w:rsidRPr="00075CDF">
        <w:rPr>
          <w:sz w:val="22"/>
          <w:szCs w:val="22"/>
        </w:rPr>
        <w:t xml:space="preserve">as) residentes e aqueles pontuados pela própria coordenação. </w:t>
      </w:r>
    </w:p>
    <w:p w:rsidR="00075CDF" w:rsidRPr="00075CDF" w:rsidRDefault="00075CDF" w:rsidP="00075CDF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 w:rsidRPr="00075CDF">
        <w:rPr>
          <w:sz w:val="22"/>
          <w:szCs w:val="22"/>
        </w:rPr>
        <w:t xml:space="preserve">- Por fim, a coordenação elaborará um Plano de Ação, de forma conjunta com </w:t>
      </w:r>
      <w:proofErr w:type="gramStart"/>
      <w:r w:rsidRPr="00075CDF">
        <w:rPr>
          <w:sz w:val="22"/>
          <w:szCs w:val="22"/>
        </w:rPr>
        <w:t>o(</w:t>
      </w:r>
      <w:proofErr w:type="gramEnd"/>
      <w:r w:rsidRPr="00075CDF">
        <w:rPr>
          <w:sz w:val="22"/>
          <w:szCs w:val="22"/>
        </w:rPr>
        <w:t xml:space="preserve">a) preceptor(a), pactuando questões que necessitam melhorias, bem como traçando juntos os caminhos possíveis para isso. </w:t>
      </w:r>
    </w:p>
    <w:p w:rsidR="00075CDF" w:rsidRPr="00075CDF" w:rsidRDefault="00075CDF" w:rsidP="00075CDF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 w:rsidRPr="00075CDF">
        <w:rPr>
          <w:sz w:val="22"/>
          <w:szCs w:val="22"/>
        </w:rPr>
        <w:t xml:space="preserve">- Ao término da avaliação, a coordenação registrará no Sistema Acadêmico a avaliação e </w:t>
      </w:r>
      <w:proofErr w:type="spellStart"/>
      <w:r w:rsidRPr="00075CDF">
        <w:rPr>
          <w:sz w:val="22"/>
          <w:szCs w:val="22"/>
        </w:rPr>
        <w:t>pactuação</w:t>
      </w:r>
      <w:proofErr w:type="spellEnd"/>
      <w:r w:rsidRPr="00075CDF">
        <w:rPr>
          <w:sz w:val="22"/>
          <w:szCs w:val="22"/>
        </w:rPr>
        <w:t xml:space="preserve"> realizada. </w:t>
      </w:r>
    </w:p>
    <w:p w:rsidR="007D6D75" w:rsidRPr="00075CDF" w:rsidRDefault="007D6D75" w:rsidP="00075CDF">
      <w:pPr>
        <w:spacing w:line="360" w:lineRule="auto"/>
        <w:jc w:val="both"/>
      </w:pPr>
    </w:p>
    <w:p w:rsidR="00075CDF" w:rsidRPr="00075CDF" w:rsidRDefault="00075CDF" w:rsidP="00075CDF">
      <w:pPr>
        <w:spacing w:line="360" w:lineRule="auto"/>
        <w:jc w:val="both"/>
        <w:rPr>
          <w:u w:val="single"/>
        </w:rPr>
      </w:pPr>
      <w:r w:rsidRPr="00075CDF">
        <w:rPr>
          <w:u w:val="single"/>
        </w:rPr>
        <w:t>Observações:</w:t>
      </w:r>
    </w:p>
    <w:p w:rsidR="007D6D75" w:rsidRPr="00075CDF" w:rsidRDefault="007D6D75" w:rsidP="00075CDF">
      <w:pPr>
        <w:spacing w:line="360" w:lineRule="auto"/>
        <w:jc w:val="both"/>
      </w:pPr>
      <w:r w:rsidRPr="00075CDF">
        <w:t>- Situações em que a coordenação ou os residentes entendam que não há possibilidade de mediação sem o Apoio Pedagógico e/ou da Coordenação da COREMU, a presença destes será solicitada e pactuada.</w:t>
      </w:r>
    </w:p>
    <w:p w:rsidR="007D6D75" w:rsidRPr="00075CDF" w:rsidRDefault="007D6D75" w:rsidP="00075CDF">
      <w:pPr>
        <w:spacing w:line="360" w:lineRule="auto"/>
        <w:jc w:val="both"/>
      </w:pPr>
    </w:p>
    <w:p w:rsidR="007D6D75" w:rsidRPr="00075CDF" w:rsidRDefault="007D6D75" w:rsidP="00075CDF">
      <w:pPr>
        <w:spacing w:line="360" w:lineRule="auto"/>
        <w:jc w:val="both"/>
      </w:pPr>
    </w:p>
    <w:p w:rsidR="007D6D75" w:rsidRPr="00075CDF" w:rsidRDefault="007D6D75" w:rsidP="00075CDF">
      <w:pPr>
        <w:pStyle w:val="Default"/>
        <w:spacing w:line="360" w:lineRule="auto"/>
        <w:jc w:val="both"/>
        <w:rPr>
          <w:sz w:val="22"/>
          <w:szCs w:val="22"/>
        </w:rPr>
      </w:pPr>
    </w:p>
    <w:sectPr w:rsidR="007D6D75" w:rsidRPr="00075CDF">
      <w:pgSz w:w="11910" w:h="16840"/>
      <w:pgMar w:top="6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568DF"/>
    <w:multiLevelType w:val="hybridMultilevel"/>
    <w:tmpl w:val="EE82B886"/>
    <w:lvl w:ilvl="0" w:tplc="94028590">
      <w:start w:val="1"/>
      <w:numFmt w:val="decimal"/>
      <w:lvlText w:val="%1."/>
      <w:lvlJc w:val="left"/>
      <w:pPr>
        <w:ind w:left="376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CBCF6BE">
      <w:numFmt w:val="bullet"/>
      <w:lvlText w:val="•"/>
      <w:lvlJc w:val="left"/>
      <w:pPr>
        <w:ind w:left="1419" w:hanging="223"/>
      </w:pPr>
      <w:rPr>
        <w:rFonts w:hint="default"/>
        <w:lang w:val="pt-PT" w:eastAsia="en-US" w:bidi="ar-SA"/>
      </w:rPr>
    </w:lvl>
    <w:lvl w:ilvl="2" w:tplc="9F86665C">
      <w:numFmt w:val="bullet"/>
      <w:lvlText w:val="•"/>
      <w:lvlJc w:val="left"/>
      <w:pPr>
        <w:ind w:left="2458" w:hanging="223"/>
      </w:pPr>
      <w:rPr>
        <w:rFonts w:hint="default"/>
        <w:lang w:val="pt-PT" w:eastAsia="en-US" w:bidi="ar-SA"/>
      </w:rPr>
    </w:lvl>
    <w:lvl w:ilvl="3" w:tplc="6924F72C">
      <w:numFmt w:val="bullet"/>
      <w:lvlText w:val="•"/>
      <w:lvlJc w:val="left"/>
      <w:pPr>
        <w:ind w:left="3498" w:hanging="223"/>
      </w:pPr>
      <w:rPr>
        <w:rFonts w:hint="default"/>
        <w:lang w:val="pt-PT" w:eastAsia="en-US" w:bidi="ar-SA"/>
      </w:rPr>
    </w:lvl>
    <w:lvl w:ilvl="4" w:tplc="0F9E811C">
      <w:numFmt w:val="bullet"/>
      <w:lvlText w:val="•"/>
      <w:lvlJc w:val="left"/>
      <w:pPr>
        <w:ind w:left="4537" w:hanging="223"/>
      </w:pPr>
      <w:rPr>
        <w:rFonts w:hint="default"/>
        <w:lang w:val="pt-PT" w:eastAsia="en-US" w:bidi="ar-SA"/>
      </w:rPr>
    </w:lvl>
    <w:lvl w:ilvl="5" w:tplc="898A1C34">
      <w:numFmt w:val="bullet"/>
      <w:lvlText w:val="•"/>
      <w:lvlJc w:val="left"/>
      <w:pPr>
        <w:ind w:left="5577" w:hanging="223"/>
      </w:pPr>
      <w:rPr>
        <w:rFonts w:hint="default"/>
        <w:lang w:val="pt-PT" w:eastAsia="en-US" w:bidi="ar-SA"/>
      </w:rPr>
    </w:lvl>
    <w:lvl w:ilvl="6" w:tplc="726053E8">
      <w:numFmt w:val="bullet"/>
      <w:lvlText w:val="•"/>
      <w:lvlJc w:val="left"/>
      <w:pPr>
        <w:ind w:left="6616" w:hanging="223"/>
      </w:pPr>
      <w:rPr>
        <w:rFonts w:hint="default"/>
        <w:lang w:val="pt-PT" w:eastAsia="en-US" w:bidi="ar-SA"/>
      </w:rPr>
    </w:lvl>
    <w:lvl w:ilvl="7" w:tplc="4FA2554E">
      <w:numFmt w:val="bullet"/>
      <w:lvlText w:val="•"/>
      <w:lvlJc w:val="left"/>
      <w:pPr>
        <w:ind w:left="7656" w:hanging="223"/>
      </w:pPr>
      <w:rPr>
        <w:rFonts w:hint="default"/>
        <w:lang w:val="pt-PT" w:eastAsia="en-US" w:bidi="ar-SA"/>
      </w:rPr>
    </w:lvl>
    <w:lvl w:ilvl="8" w:tplc="1490197C">
      <w:numFmt w:val="bullet"/>
      <w:lvlText w:val="•"/>
      <w:lvlJc w:val="left"/>
      <w:pPr>
        <w:ind w:left="8695" w:hanging="223"/>
      </w:pPr>
      <w:rPr>
        <w:rFonts w:hint="default"/>
        <w:lang w:val="pt-PT" w:eastAsia="en-US" w:bidi="ar-SA"/>
      </w:rPr>
    </w:lvl>
  </w:abstractNum>
  <w:abstractNum w:abstractNumId="1">
    <w:nsid w:val="52C51D13"/>
    <w:multiLevelType w:val="hybridMultilevel"/>
    <w:tmpl w:val="4FF4C61E"/>
    <w:lvl w:ilvl="0" w:tplc="0EF657CE">
      <w:start w:val="1"/>
      <w:numFmt w:val="decimal"/>
      <w:lvlText w:val="%1)"/>
      <w:lvlJc w:val="left"/>
      <w:pPr>
        <w:ind w:left="154" w:hanging="3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DCD55A">
      <w:numFmt w:val="bullet"/>
      <w:lvlText w:val="•"/>
      <w:lvlJc w:val="left"/>
      <w:pPr>
        <w:ind w:left="1221" w:hanging="310"/>
      </w:pPr>
      <w:rPr>
        <w:rFonts w:hint="default"/>
        <w:lang w:val="pt-PT" w:eastAsia="en-US" w:bidi="ar-SA"/>
      </w:rPr>
    </w:lvl>
    <w:lvl w:ilvl="2" w:tplc="96860A20">
      <w:numFmt w:val="bullet"/>
      <w:lvlText w:val="•"/>
      <w:lvlJc w:val="left"/>
      <w:pPr>
        <w:ind w:left="2282" w:hanging="310"/>
      </w:pPr>
      <w:rPr>
        <w:rFonts w:hint="default"/>
        <w:lang w:val="pt-PT" w:eastAsia="en-US" w:bidi="ar-SA"/>
      </w:rPr>
    </w:lvl>
    <w:lvl w:ilvl="3" w:tplc="EBB2C978">
      <w:numFmt w:val="bullet"/>
      <w:lvlText w:val="•"/>
      <w:lvlJc w:val="left"/>
      <w:pPr>
        <w:ind w:left="3344" w:hanging="310"/>
      </w:pPr>
      <w:rPr>
        <w:rFonts w:hint="default"/>
        <w:lang w:val="pt-PT" w:eastAsia="en-US" w:bidi="ar-SA"/>
      </w:rPr>
    </w:lvl>
    <w:lvl w:ilvl="4" w:tplc="9BAA7600">
      <w:numFmt w:val="bullet"/>
      <w:lvlText w:val="•"/>
      <w:lvlJc w:val="left"/>
      <w:pPr>
        <w:ind w:left="4405" w:hanging="310"/>
      </w:pPr>
      <w:rPr>
        <w:rFonts w:hint="default"/>
        <w:lang w:val="pt-PT" w:eastAsia="en-US" w:bidi="ar-SA"/>
      </w:rPr>
    </w:lvl>
    <w:lvl w:ilvl="5" w:tplc="80FA5BB8">
      <w:numFmt w:val="bullet"/>
      <w:lvlText w:val="•"/>
      <w:lvlJc w:val="left"/>
      <w:pPr>
        <w:ind w:left="5467" w:hanging="310"/>
      </w:pPr>
      <w:rPr>
        <w:rFonts w:hint="default"/>
        <w:lang w:val="pt-PT" w:eastAsia="en-US" w:bidi="ar-SA"/>
      </w:rPr>
    </w:lvl>
    <w:lvl w:ilvl="6" w:tplc="2B84CE9A">
      <w:numFmt w:val="bullet"/>
      <w:lvlText w:val="•"/>
      <w:lvlJc w:val="left"/>
      <w:pPr>
        <w:ind w:left="6528" w:hanging="310"/>
      </w:pPr>
      <w:rPr>
        <w:rFonts w:hint="default"/>
        <w:lang w:val="pt-PT" w:eastAsia="en-US" w:bidi="ar-SA"/>
      </w:rPr>
    </w:lvl>
    <w:lvl w:ilvl="7" w:tplc="81F61896">
      <w:numFmt w:val="bullet"/>
      <w:lvlText w:val="•"/>
      <w:lvlJc w:val="left"/>
      <w:pPr>
        <w:ind w:left="7590" w:hanging="310"/>
      </w:pPr>
      <w:rPr>
        <w:rFonts w:hint="default"/>
        <w:lang w:val="pt-PT" w:eastAsia="en-US" w:bidi="ar-SA"/>
      </w:rPr>
    </w:lvl>
    <w:lvl w:ilvl="8" w:tplc="80747576">
      <w:numFmt w:val="bullet"/>
      <w:lvlText w:val="•"/>
      <w:lvlJc w:val="left"/>
      <w:pPr>
        <w:ind w:left="8651" w:hanging="31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E377E"/>
    <w:rsid w:val="00075CDF"/>
    <w:rsid w:val="003E377E"/>
    <w:rsid w:val="007D6D75"/>
    <w:rsid w:val="008041BF"/>
    <w:rsid w:val="00B411CB"/>
    <w:rsid w:val="00E9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5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"/>
      <w:ind w:left="15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D6D7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D6D75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5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"/>
      <w:ind w:left="15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D6D7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D6D7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2025-08-13T19:15:00Z</cp:lastPrinted>
  <dcterms:created xsi:type="dcterms:W3CDTF">2025-08-11T14:45:00Z</dcterms:created>
  <dcterms:modified xsi:type="dcterms:W3CDTF">2025-08-13T19:15:00Z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